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7DB4D" w14:textId="062646A4" w:rsidR="00364284" w:rsidRPr="00CE754A" w:rsidRDefault="007352CA" w:rsidP="000E73E5">
      <w:pPr>
        <w:outlineLvl w:val="0"/>
        <w:rPr>
          <w:lang w:val="en-US"/>
        </w:rPr>
      </w:pPr>
      <w:r>
        <w:rPr>
          <w:lang w:val="en-US"/>
        </w:rPr>
        <w:t>E-</w:t>
      </w:r>
      <w:r w:rsidR="00CB64B8" w:rsidRPr="00CE754A">
        <w:rPr>
          <w:lang w:val="en-US"/>
        </w:rPr>
        <w:t xml:space="preserve">EVALINTO </w:t>
      </w:r>
      <w:r>
        <w:rPr>
          <w:lang w:val="en-US"/>
        </w:rPr>
        <w:t>Teacher t</w:t>
      </w:r>
      <w:r w:rsidR="00CB64B8" w:rsidRPr="00CE754A">
        <w:rPr>
          <w:lang w:val="en-US"/>
        </w:rPr>
        <w:t>raining course</w:t>
      </w:r>
    </w:p>
    <w:p w14:paraId="2004D5AB" w14:textId="77777777" w:rsidR="00CB64B8" w:rsidRPr="00CE754A" w:rsidRDefault="00CB64B8">
      <w:pPr>
        <w:rPr>
          <w:lang w:val="en-US"/>
        </w:rPr>
      </w:pPr>
    </w:p>
    <w:p w14:paraId="7485B98A" w14:textId="5D9901EF" w:rsidR="00CB64B8" w:rsidRPr="007352CA" w:rsidRDefault="007352CA" w:rsidP="000E73E5">
      <w:pPr>
        <w:outlineLvl w:val="0"/>
      </w:pPr>
      <w:r w:rsidRPr="007352CA">
        <w:t>Lista de instrumentos de evalua</w:t>
      </w:r>
      <w:r>
        <w:t>ción</w:t>
      </w:r>
    </w:p>
    <w:p w14:paraId="71A8F7F8" w14:textId="77777777" w:rsidR="00CB64B8" w:rsidRPr="007352CA" w:rsidRDefault="00CB64B8"/>
    <w:p w14:paraId="7A3DD4F5" w14:textId="77777777" w:rsidR="00CB64B8" w:rsidRPr="007352CA" w:rsidRDefault="00CB64B8">
      <w:bookmarkStart w:id="0" w:name="_GoBack"/>
      <w:bookmarkEnd w:id="0"/>
    </w:p>
    <w:p w14:paraId="311FC28D" w14:textId="37917937" w:rsidR="00595B1B" w:rsidRPr="007352CA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shd w:val="clear" w:color="auto" w:fill="FFFFFF"/>
          <w:lang w:eastAsia="es-ES_tradnl"/>
        </w:rPr>
      </w:pPr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Actividad</w:t>
      </w:r>
      <w:r w:rsidR="00595B1B"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 xml:space="preserve"> </w:t>
      </w:r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 xml:space="preserve">de ejemplo </w:t>
      </w:r>
      <w:r w:rsidR="00595B1B"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1.1</w:t>
      </w:r>
    </w:p>
    <w:p w14:paraId="76DB61A0" w14:textId="77777777" w:rsidR="00CE754A" w:rsidRPr="007352CA" w:rsidRDefault="00CE754A" w:rsidP="00595B1B">
      <w:pPr>
        <w:rPr>
          <w:lang w:eastAsia="es-ES_tradnl"/>
        </w:rPr>
      </w:pPr>
    </w:p>
    <w:p w14:paraId="2A776554" w14:textId="75930EA8" w:rsidR="00CB64B8" w:rsidRPr="0048259E" w:rsidRDefault="00CE754A" w:rsidP="000E73E5">
      <w:pPr>
        <w:outlineLvl w:val="0"/>
      </w:pPr>
      <w:r w:rsidRPr="0048259E">
        <w:rPr>
          <w:rFonts w:ascii="Lato" w:hAnsi="Lato"/>
          <w:color w:val="141414"/>
          <w:shd w:val="clear" w:color="auto" w:fill="FFFFFF"/>
        </w:rPr>
        <w:t>Opción 1. Reflexión estructurada</w:t>
      </w:r>
    </w:p>
    <w:p w14:paraId="417713A5" w14:textId="3E85A43C" w:rsidR="00CB64B8" w:rsidRPr="00D86203" w:rsidRDefault="00D86203" w:rsidP="00CB64B8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D86203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CB64B8" w:rsidRPr="00D86203">
        <w:rPr>
          <w:rStyle w:val="Textoennegrita"/>
          <w:rFonts w:ascii="Lato" w:hAnsi="Lato"/>
          <w:color w:val="000000"/>
          <w:lang w:val="es-ES"/>
        </w:rPr>
        <w:t>:</w:t>
      </w:r>
      <w:r w:rsidR="00CB64B8" w:rsidRPr="00D86203">
        <w:rPr>
          <w:rFonts w:ascii="Lato" w:hAnsi="Lato"/>
          <w:color w:val="000000"/>
          <w:lang w:val="es-ES"/>
        </w:rPr>
        <w:t> </w:t>
      </w:r>
      <w:r w:rsidRPr="00D86203">
        <w:rPr>
          <w:rFonts w:ascii="Lato" w:hAnsi="Lato"/>
          <w:color w:val="000000"/>
          <w:lang w:val="es-ES"/>
        </w:rPr>
        <w:t>Archivo con las respuestas al cuestionario</w:t>
      </w:r>
      <w:r w:rsidR="00CB64B8" w:rsidRPr="00D86203">
        <w:rPr>
          <w:rFonts w:ascii="Lato" w:hAnsi="Lato"/>
          <w:color w:val="000000"/>
          <w:lang w:val="es-ES"/>
        </w:rPr>
        <w:t xml:space="preserve"> (</w:t>
      </w:r>
      <w:r>
        <w:rPr>
          <w:rFonts w:ascii="Lato" w:hAnsi="Lato"/>
          <w:color w:val="000000"/>
          <w:lang w:val="es-ES"/>
        </w:rPr>
        <w:t>Usa la plantilla</w:t>
      </w:r>
      <w:r w:rsidR="00CB64B8" w:rsidRPr="00D86203">
        <w:rPr>
          <w:rFonts w:ascii="Lato" w:hAnsi="Lato"/>
          <w:color w:val="000000"/>
          <w:lang w:val="es-ES"/>
        </w:rPr>
        <w:t xml:space="preserve"> "</w:t>
      </w:r>
      <w:r>
        <w:rPr>
          <w:rFonts w:ascii="Lato" w:hAnsi="Lato"/>
          <w:color w:val="000000"/>
          <w:lang w:val="es-ES"/>
        </w:rPr>
        <w:t>Reflexión estructurada</w:t>
      </w:r>
      <w:r w:rsidR="00CB64B8" w:rsidRPr="00D86203">
        <w:rPr>
          <w:rFonts w:ascii="Lato" w:hAnsi="Lato"/>
          <w:color w:val="000000"/>
          <w:lang w:val="es-ES"/>
        </w:rPr>
        <w:t>")</w:t>
      </w:r>
    </w:p>
    <w:p w14:paraId="10396966" w14:textId="5EF52531" w:rsidR="00CB64B8" w:rsidRPr="00187FA6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187FA6">
        <w:rPr>
          <w:rStyle w:val="Textoennegrita"/>
          <w:rFonts w:ascii="Lato" w:hAnsi="Lato"/>
          <w:color w:val="000000"/>
          <w:lang w:val="es-ES"/>
        </w:rPr>
        <w:t>Modalidad</w:t>
      </w:r>
      <w:r w:rsidR="00CB64B8" w:rsidRPr="00187FA6">
        <w:rPr>
          <w:rStyle w:val="Textoennegrita"/>
          <w:rFonts w:ascii="Lato" w:hAnsi="Lato"/>
          <w:color w:val="000000"/>
          <w:lang w:val="es-ES"/>
        </w:rPr>
        <w:t>: </w:t>
      </w:r>
      <w:r w:rsidR="00D86203" w:rsidRPr="00187FA6">
        <w:rPr>
          <w:rFonts w:ascii="Lato" w:hAnsi="Lato"/>
          <w:color w:val="000000"/>
          <w:lang w:val="es-ES"/>
        </w:rPr>
        <w:t>Evaluación entre iguales</w:t>
      </w:r>
    </w:p>
    <w:p w14:paraId="058D3A56" w14:textId="73E495D1" w:rsidR="00CB64B8" w:rsidRPr="0063428A" w:rsidRDefault="000E73E5" w:rsidP="00CB64B8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187FA6">
        <w:rPr>
          <w:rStyle w:val="Textoennegrita"/>
          <w:rFonts w:ascii="Lato" w:hAnsi="Lato"/>
          <w:color w:val="000000"/>
          <w:lang w:val="es-ES"/>
        </w:rPr>
        <w:t>Instrumento</w:t>
      </w:r>
      <w:r w:rsidR="00CB64B8" w:rsidRPr="00187FA6">
        <w:rPr>
          <w:rStyle w:val="Textoennegrita"/>
          <w:rFonts w:ascii="Lato" w:hAnsi="Lato"/>
          <w:color w:val="000000"/>
          <w:lang w:val="es-ES"/>
        </w:rPr>
        <w:t>:</w:t>
      </w:r>
      <w:r w:rsidR="00D86203" w:rsidRPr="00187FA6">
        <w:rPr>
          <w:rFonts w:ascii="Lato" w:hAnsi="Lato"/>
          <w:color w:val="000000"/>
          <w:lang w:val="es-ES"/>
        </w:rPr>
        <w:t> </w:t>
      </w:r>
      <w:proofErr w:type="spellStart"/>
      <w:r w:rsidR="00D86203" w:rsidRPr="00187FA6">
        <w:rPr>
          <w:rFonts w:ascii="Lato" w:hAnsi="Lato"/>
          <w:color w:val="000000"/>
          <w:lang w:val="es-ES"/>
        </w:rPr>
        <w:t>EV_Structured</w:t>
      </w:r>
      <w:r w:rsidR="0063428A">
        <w:rPr>
          <w:rFonts w:ascii="Lato" w:hAnsi="Lato"/>
          <w:color w:val="000000"/>
          <w:lang w:val="es-ES"/>
        </w:rPr>
        <w:t>R</w:t>
      </w:r>
      <w:r w:rsidR="00CB64B8" w:rsidRPr="00187FA6">
        <w:rPr>
          <w:rFonts w:ascii="Lato" w:hAnsi="Lato"/>
          <w:color w:val="000000"/>
          <w:lang w:val="es-ES"/>
        </w:rPr>
        <w:t>eflection</w:t>
      </w:r>
      <w:r w:rsidR="00D86203" w:rsidRPr="00187FA6">
        <w:rPr>
          <w:rFonts w:ascii="Lato" w:hAnsi="Lato"/>
          <w:color w:val="000000"/>
          <w:lang w:val="es-ES"/>
        </w:rPr>
        <w:t>_ES</w:t>
      </w:r>
      <w:proofErr w:type="spellEnd"/>
      <w:r w:rsidR="00CB64B8" w:rsidRPr="00187FA6">
        <w:rPr>
          <w:rFonts w:ascii="Lato" w:hAnsi="Lato"/>
          <w:color w:val="000000"/>
          <w:lang w:val="es-ES"/>
        </w:rPr>
        <w:t xml:space="preserve"> (</w:t>
      </w:r>
      <w:r w:rsidR="00187FA6" w:rsidRPr="00187FA6">
        <w:rPr>
          <w:rFonts w:ascii="Lato" w:hAnsi="Lato"/>
          <w:color w:val="000000"/>
          <w:lang w:val="es-ES"/>
        </w:rPr>
        <w:t xml:space="preserve">Escala de </w:t>
      </w:r>
      <w:r w:rsidR="0048259E">
        <w:rPr>
          <w:rFonts w:ascii="Lato" w:hAnsi="Lato"/>
          <w:color w:val="000000"/>
          <w:lang w:val="es-ES"/>
        </w:rPr>
        <w:t>valoración</w:t>
      </w:r>
      <w:r w:rsidR="00187FA6" w:rsidRPr="00187FA6">
        <w:rPr>
          <w:rFonts w:ascii="Lato" w:hAnsi="Lato"/>
          <w:color w:val="000000"/>
          <w:lang w:val="es-ES"/>
        </w:rPr>
        <w:t xml:space="preserve"> basada en la reflexión estructurada</w:t>
      </w:r>
      <w:r w:rsidR="00187FA6">
        <w:rPr>
          <w:rFonts w:ascii="Lato" w:hAnsi="Lato"/>
          <w:color w:val="000000"/>
          <w:lang w:val="es-ES"/>
        </w:rPr>
        <w:t>) e</w:t>
      </w:r>
      <w:r w:rsidR="00CB64B8" w:rsidRPr="00187FA6">
        <w:rPr>
          <w:rFonts w:ascii="Lato" w:hAnsi="Lato"/>
          <w:color w:val="000000"/>
          <w:lang w:val="es-ES"/>
        </w:rPr>
        <w:t xml:space="preserve">n </w:t>
      </w:r>
      <w:proofErr w:type="spellStart"/>
      <w:r w:rsidR="00CB64B8" w:rsidRPr="00187FA6">
        <w:rPr>
          <w:rFonts w:ascii="Lato" w:hAnsi="Lato"/>
          <w:color w:val="000000"/>
          <w:lang w:val="es-ES"/>
        </w:rPr>
        <w:t>Evalcomix</w:t>
      </w:r>
      <w:proofErr w:type="spellEnd"/>
      <w:r w:rsidR="00CB64B8" w:rsidRPr="00187FA6">
        <w:rPr>
          <w:rFonts w:ascii="Lato" w:hAnsi="Lato"/>
          <w:color w:val="000000"/>
          <w:lang w:val="es-ES"/>
        </w:rPr>
        <w:t xml:space="preserve">. </w:t>
      </w:r>
      <w:r w:rsidR="00187FA6" w:rsidRPr="0063428A">
        <w:rPr>
          <w:rFonts w:ascii="Lato" w:hAnsi="Lato"/>
          <w:color w:val="000000"/>
          <w:lang w:val="es-ES"/>
        </w:rPr>
        <w:t>Descarga el</w:t>
      </w:r>
      <w:r w:rsidR="00CB64B8" w:rsidRPr="0063428A">
        <w:rPr>
          <w:rFonts w:ascii="Lato" w:hAnsi="Lato"/>
          <w:color w:val="000000"/>
          <w:lang w:val="es-ES"/>
        </w:rPr>
        <w:t xml:space="preserve"> </w:t>
      </w:r>
      <w:r w:rsidR="00187FA6" w:rsidRPr="0063428A">
        <w:rPr>
          <w:rFonts w:ascii="Lato" w:hAnsi="Lato"/>
          <w:color w:val="000000"/>
          <w:lang w:val="es-ES"/>
        </w:rPr>
        <w:t xml:space="preserve">instrumento aquí </w:t>
      </w:r>
    </w:p>
    <w:p w14:paraId="1603A546" w14:textId="77777777" w:rsidR="00CB64B8" w:rsidRPr="0063428A" w:rsidRDefault="00CB64B8" w:rsidP="00CB64B8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Fonts w:ascii="Lato" w:hAnsi="Lato"/>
          <w:color w:val="000000"/>
          <w:lang w:val="es-ES"/>
        </w:rPr>
        <w:t> </w:t>
      </w:r>
    </w:p>
    <w:p w14:paraId="24E83277" w14:textId="63FA89A9" w:rsidR="00CB64B8" w:rsidRPr="0048259E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 xml:space="preserve">Opción 2. </w:t>
      </w:r>
      <w:r w:rsidRPr="0048259E">
        <w:rPr>
          <w:rFonts w:ascii="Lato" w:hAnsi="Lato"/>
          <w:color w:val="141414"/>
          <w:shd w:val="clear" w:color="auto" w:fill="FFFFFF"/>
        </w:rPr>
        <w:t>Diseña un cómic</w:t>
      </w:r>
    </w:p>
    <w:p w14:paraId="7AE4D65E" w14:textId="6BFC4BB3" w:rsidR="00CB64B8" w:rsidRPr="0063428A" w:rsidRDefault="000E73E5" w:rsidP="00CB64B8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CB64B8" w:rsidRPr="0063428A">
        <w:rPr>
          <w:rStyle w:val="Textoennegrita"/>
          <w:rFonts w:ascii="Lato" w:hAnsi="Lato"/>
          <w:color w:val="000000"/>
          <w:lang w:val="es-ES"/>
        </w:rPr>
        <w:t>: </w:t>
      </w:r>
      <w:r w:rsidR="0063428A">
        <w:rPr>
          <w:rFonts w:ascii="Lato" w:hAnsi="Lato"/>
          <w:color w:val="000000"/>
          <w:lang w:val="es-ES"/>
        </w:rPr>
        <w:t xml:space="preserve">Archivo con el cómic </w:t>
      </w:r>
      <w:r w:rsidR="00CB64B8" w:rsidRPr="0063428A">
        <w:rPr>
          <w:rFonts w:ascii="Lato" w:hAnsi="Lato"/>
          <w:color w:val="000000"/>
          <w:lang w:val="es-ES"/>
        </w:rPr>
        <w:t>(</w:t>
      </w:r>
      <w:r w:rsidR="0063428A">
        <w:rPr>
          <w:rFonts w:ascii="Lato" w:hAnsi="Lato"/>
          <w:color w:val="000000"/>
          <w:lang w:val="es-ES"/>
        </w:rPr>
        <w:t xml:space="preserve">Lee las instrucciones en la plantilla </w:t>
      </w:r>
      <w:r w:rsidR="00CB64B8" w:rsidRPr="0063428A">
        <w:rPr>
          <w:rFonts w:ascii="Lato" w:hAnsi="Lato"/>
          <w:color w:val="000000"/>
          <w:lang w:val="es-ES"/>
        </w:rPr>
        <w:t>"</w:t>
      </w:r>
      <w:r w:rsidR="0063428A">
        <w:rPr>
          <w:rFonts w:ascii="Lato" w:hAnsi="Lato"/>
          <w:color w:val="000000"/>
          <w:lang w:val="es-ES"/>
        </w:rPr>
        <w:t>Diseña un cómic</w:t>
      </w:r>
      <w:r w:rsidR="0063428A" w:rsidRPr="0063428A">
        <w:rPr>
          <w:rFonts w:ascii="Lato" w:hAnsi="Lato"/>
          <w:color w:val="000000"/>
          <w:lang w:val="es-ES"/>
        </w:rPr>
        <w:t xml:space="preserve"> </w:t>
      </w:r>
      <w:r w:rsidR="00CB64B8" w:rsidRPr="0063428A">
        <w:rPr>
          <w:rFonts w:ascii="Lato" w:hAnsi="Lato"/>
          <w:color w:val="000000"/>
          <w:lang w:val="es-ES"/>
        </w:rPr>
        <w:t>")</w:t>
      </w:r>
    </w:p>
    <w:p w14:paraId="3800DDDE" w14:textId="16ECCE79" w:rsidR="00CB64B8" w:rsidRPr="00D86203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D86203">
        <w:rPr>
          <w:rStyle w:val="Textoennegrita"/>
          <w:rFonts w:ascii="Lato" w:hAnsi="Lato"/>
          <w:color w:val="000000"/>
          <w:lang w:val="es-ES"/>
        </w:rPr>
        <w:t>Modalidad</w:t>
      </w:r>
      <w:r w:rsidR="00CB64B8" w:rsidRPr="00D86203">
        <w:rPr>
          <w:rStyle w:val="Textoennegrita"/>
          <w:rFonts w:ascii="Lato" w:hAnsi="Lato"/>
          <w:color w:val="000000"/>
          <w:lang w:val="es-ES"/>
        </w:rPr>
        <w:t>: </w:t>
      </w:r>
      <w:r w:rsidR="00D86203">
        <w:rPr>
          <w:rFonts w:ascii="Lato" w:hAnsi="Lato"/>
          <w:color w:val="000000"/>
          <w:lang w:val="es-ES"/>
        </w:rPr>
        <w:t>Autoevaluación</w:t>
      </w:r>
      <w:r w:rsidR="00CB64B8" w:rsidRPr="00D86203">
        <w:rPr>
          <w:rFonts w:ascii="Lato" w:hAnsi="Lato"/>
          <w:color w:val="000000"/>
          <w:lang w:val="es-ES"/>
        </w:rPr>
        <w:t xml:space="preserve"> </w:t>
      </w:r>
      <w:r w:rsidR="00D86203" w:rsidRPr="00D86203">
        <w:rPr>
          <w:rFonts w:ascii="Lato" w:hAnsi="Lato"/>
          <w:color w:val="000000"/>
          <w:lang w:val="es-ES"/>
        </w:rPr>
        <w:t>y Evaluación entre iguales</w:t>
      </w:r>
    </w:p>
    <w:p w14:paraId="144C6218" w14:textId="41935674" w:rsidR="00CB64B8" w:rsidRPr="0048259E" w:rsidRDefault="000E73E5" w:rsidP="00CB64B8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Instrumento</w:t>
      </w:r>
      <w:r w:rsidR="00CB64B8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CB64B8" w:rsidRPr="0063428A">
        <w:rPr>
          <w:rFonts w:ascii="Lato" w:hAnsi="Lato"/>
          <w:color w:val="000000"/>
          <w:lang w:val="es-ES"/>
        </w:rPr>
        <w:t> </w:t>
      </w:r>
      <w:r w:rsidR="0063428A" w:rsidRPr="0063428A">
        <w:rPr>
          <w:rFonts w:ascii="Lato" w:hAnsi="Lato"/>
          <w:color w:val="000000"/>
          <w:lang w:val="es-ES"/>
        </w:rPr>
        <w:t>LC_COMIC _ES</w:t>
      </w:r>
      <w:r w:rsidR="00CB64B8" w:rsidRPr="0063428A">
        <w:rPr>
          <w:rFonts w:ascii="Lato" w:hAnsi="Lato"/>
          <w:color w:val="000000"/>
          <w:lang w:val="es-ES"/>
        </w:rPr>
        <w:t xml:space="preserve"> (</w:t>
      </w:r>
      <w:r w:rsidR="0063428A" w:rsidRPr="0063428A">
        <w:rPr>
          <w:rFonts w:ascii="Lato" w:hAnsi="Lato"/>
          <w:color w:val="000000"/>
          <w:lang w:val="es-ES"/>
        </w:rPr>
        <w:t>Lista de control para la evaluación del comic)</w:t>
      </w:r>
      <w:r w:rsidR="0063428A">
        <w:rPr>
          <w:rFonts w:ascii="Lato" w:hAnsi="Lato"/>
          <w:color w:val="000000"/>
          <w:lang w:val="es-ES"/>
        </w:rPr>
        <w:t xml:space="preserve"> e</w:t>
      </w:r>
      <w:r w:rsidR="00CB64B8" w:rsidRPr="0063428A">
        <w:rPr>
          <w:rFonts w:ascii="Lato" w:hAnsi="Lato"/>
          <w:color w:val="000000"/>
          <w:lang w:val="es-ES"/>
        </w:rPr>
        <w:t xml:space="preserve">n </w:t>
      </w:r>
      <w:proofErr w:type="spellStart"/>
      <w:r w:rsidR="00CB64B8" w:rsidRPr="0063428A">
        <w:rPr>
          <w:rFonts w:ascii="Lato" w:hAnsi="Lato"/>
          <w:color w:val="000000"/>
          <w:lang w:val="es-ES"/>
        </w:rPr>
        <w:t>Evalcomix</w:t>
      </w:r>
      <w:proofErr w:type="spellEnd"/>
      <w:r w:rsidR="00CB64B8" w:rsidRPr="0063428A">
        <w:rPr>
          <w:rFonts w:ascii="Lato" w:hAnsi="Lato"/>
          <w:color w:val="000000"/>
          <w:lang w:val="es-ES"/>
        </w:rPr>
        <w:t xml:space="preserve">. </w:t>
      </w:r>
      <w:r w:rsidR="00014C2E" w:rsidRPr="0048259E">
        <w:rPr>
          <w:rFonts w:ascii="Lato" w:hAnsi="Lato"/>
          <w:color w:val="000000"/>
          <w:lang w:val="es-ES"/>
        </w:rPr>
        <w:t xml:space="preserve">Descarga el instrumento aquí </w:t>
      </w:r>
    </w:p>
    <w:p w14:paraId="515C0165" w14:textId="77777777" w:rsidR="00595B1B" w:rsidRPr="0048259E" w:rsidRDefault="00595B1B" w:rsidP="00CB64B8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</w:p>
    <w:p w14:paraId="51AE4EE4" w14:textId="19B1CFC2" w:rsidR="00595B1B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595B1B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1.2</w:t>
      </w:r>
    </w:p>
    <w:p w14:paraId="7A826F0A" w14:textId="77777777" w:rsidR="00CE754A" w:rsidRPr="0048259E" w:rsidRDefault="00CE754A" w:rsidP="00595B1B">
      <w:pPr>
        <w:rPr>
          <w:lang w:eastAsia="es-ES_tradnl"/>
        </w:rPr>
      </w:pPr>
    </w:p>
    <w:p w14:paraId="27155A72" w14:textId="0F9B374F" w:rsidR="00595B1B" w:rsidRPr="00CE754A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>Opción 1. Reflexión estructurada</w:t>
      </w:r>
    </w:p>
    <w:p w14:paraId="793B842E" w14:textId="636E84A2" w:rsidR="00595B1B" w:rsidRPr="0063428A" w:rsidRDefault="00D36F69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595B1B" w:rsidRPr="0063428A">
        <w:rPr>
          <w:rFonts w:ascii="Lato" w:hAnsi="Lato"/>
          <w:color w:val="000000"/>
          <w:lang w:val="es-ES"/>
        </w:rPr>
        <w:t> </w:t>
      </w:r>
      <w:r w:rsidR="0063428A" w:rsidRPr="00D86203">
        <w:rPr>
          <w:rFonts w:ascii="Lato" w:hAnsi="Lato"/>
          <w:color w:val="000000"/>
          <w:lang w:val="es-ES"/>
        </w:rPr>
        <w:t>Archivo con las respuestas al cuestionario (</w:t>
      </w:r>
      <w:r w:rsidR="0063428A">
        <w:rPr>
          <w:rFonts w:ascii="Lato" w:hAnsi="Lato"/>
          <w:color w:val="000000"/>
          <w:lang w:val="es-ES"/>
        </w:rPr>
        <w:t>Usa la plantilla</w:t>
      </w:r>
      <w:r w:rsidR="0063428A" w:rsidRPr="00D86203">
        <w:rPr>
          <w:rFonts w:ascii="Lato" w:hAnsi="Lato"/>
          <w:color w:val="000000"/>
          <w:lang w:val="es-ES"/>
        </w:rPr>
        <w:t xml:space="preserve"> "</w:t>
      </w:r>
      <w:r w:rsidR="0063428A">
        <w:rPr>
          <w:rFonts w:ascii="Lato" w:hAnsi="Lato"/>
          <w:color w:val="000000"/>
          <w:lang w:val="es-ES"/>
        </w:rPr>
        <w:t>Reflexión estructurada</w:t>
      </w:r>
      <w:r w:rsidR="0063428A" w:rsidRPr="00D86203">
        <w:rPr>
          <w:rFonts w:ascii="Lato" w:hAnsi="Lato"/>
          <w:color w:val="000000"/>
          <w:lang w:val="es-ES"/>
        </w:rPr>
        <w:t>")</w:t>
      </w:r>
    </w:p>
    <w:p w14:paraId="7B4ABE76" w14:textId="2D9D2BC9" w:rsidR="00595B1B" w:rsidRPr="0063428A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Modalidad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63428A">
        <w:rPr>
          <w:rFonts w:ascii="Lato" w:hAnsi="Lato"/>
          <w:color w:val="000000"/>
          <w:lang w:val="es-ES"/>
        </w:rPr>
        <w:t>Evaluación entre iguales</w:t>
      </w:r>
    </w:p>
    <w:p w14:paraId="7D79A87A" w14:textId="38D2FAEE" w:rsidR="00595B1B" w:rsidRPr="0063428A" w:rsidRDefault="000E73E5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Instrumento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595B1B" w:rsidRPr="0063428A">
        <w:rPr>
          <w:rFonts w:ascii="Lato" w:hAnsi="Lato"/>
          <w:color w:val="000000"/>
          <w:lang w:val="es-ES"/>
        </w:rPr>
        <w:t> </w:t>
      </w:r>
      <w:proofErr w:type="spellStart"/>
      <w:r w:rsidR="0063428A" w:rsidRPr="00187FA6">
        <w:rPr>
          <w:rFonts w:ascii="Lato" w:hAnsi="Lato"/>
          <w:color w:val="000000"/>
          <w:lang w:val="es-ES"/>
        </w:rPr>
        <w:t>EV_Structured</w:t>
      </w:r>
      <w:r w:rsidR="0063428A">
        <w:rPr>
          <w:rFonts w:ascii="Lato" w:hAnsi="Lato"/>
          <w:color w:val="000000"/>
          <w:lang w:val="es-ES"/>
        </w:rPr>
        <w:t>R</w:t>
      </w:r>
      <w:r w:rsidR="0063428A" w:rsidRPr="00187FA6">
        <w:rPr>
          <w:rFonts w:ascii="Lato" w:hAnsi="Lato"/>
          <w:color w:val="000000"/>
          <w:lang w:val="es-ES"/>
        </w:rPr>
        <w:t>eflection_ES</w:t>
      </w:r>
      <w:proofErr w:type="spellEnd"/>
      <w:r w:rsidR="0063428A" w:rsidRPr="00187FA6">
        <w:rPr>
          <w:rFonts w:ascii="Lato" w:hAnsi="Lato"/>
          <w:color w:val="000000"/>
          <w:lang w:val="es-ES"/>
        </w:rPr>
        <w:t xml:space="preserve"> (Escala de </w:t>
      </w:r>
      <w:r w:rsidR="0048259E">
        <w:rPr>
          <w:rFonts w:ascii="Lato" w:hAnsi="Lato"/>
          <w:color w:val="000000"/>
          <w:lang w:val="es-ES"/>
        </w:rPr>
        <w:t>valoración</w:t>
      </w:r>
      <w:r w:rsidR="0063428A" w:rsidRPr="00187FA6">
        <w:rPr>
          <w:rFonts w:ascii="Lato" w:hAnsi="Lato"/>
          <w:color w:val="000000"/>
          <w:lang w:val="es-ES"/>
        </w:rPr>
        <w:t xml:space="preserve"> basada en la reflexión estructurada</w:t>
      </w:r>
      <w:r w:rsidR="0063428A">
        <w:rPr>
          <w:rFonts w:ascii="Lato" w:hAnsi="Lato"/>
          <w:color w:val="000000"/>
          <w:lang w:val="es-ES"/>
        </w:rPr>
        <w:t>)</w:t>
      </w:r>
      <w:r w:rsidR="00595B1B" w:rsidRPr="0063428A">
        <w:rPr>
          <w:rFonts w:ascii="Lato" w:hAnsi="Lato"/>
          <w:color w:val="000000"/>
          <w:lang w:val="es-ES"/>
        </w:rPr>
        <w:t xml:space="preserve"> </w:t>
      </w:r>
      <w:r w:rsidR="00014C2E" w:rsidRPr="0063428A">
        <w:rPr>
          <w:rFonts w:ascii="Lato" w:hAnsi="Lato"/>
          <w:color w:val="000000"/>
          <w:lang w:val="es-ES"/>
        </w:rPr>
        <w:t xml:space="preserve">Descarga el instrumento aquí </w:t>
      </w:r>
    </w:p>
    <w:p w14:paraId="3F415B03" w14:textId="77777777" w:rsidR="004A454D" w:rsidRPr="0063428A" w:rsidRDefault="004A454D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</w:p>
    <w:p w14:paraId="494D6452" w14:textId="0D52E197" w:rsidR="00595B1B" w:rsidRPr="00CE754A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>Opción 2. Redacción corta</w:t>
      </w:r>
    </w:p>
    <w:p w14:paraId="390E7CA6" w14:textId="6A7D3002" w:rsidR="00595B1B" w:rsidRPr="0063428A" w:rsidRDefault="000E73E5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595B1B" w:rsidRPr="0063428A">
        <w:rPr>
          <w:rFonts w:ascii="Lato" w:hAnsi="Lato"/>
          <w:color w:val="000000"/>
          <w:lang w:val="es-ES"/>
        </w:rPr>
        <w:t>: </w:t>
      </w:r>
      <w:r w:rsidR="0063428A" w:rsidRPr="0063428A">
        <w:rPr>
          <w:rFonts w:ascii="Lato" w:hAnsi="Lato"/>
          <w:color w:val="000000"/>
          <w:lang w:val="es-ES"/>
        </w:rPr>
        <w:t>Archivo con la redacción corta</w:t>
      </w:r>
      <w:r w:rsidR="0063428A">
        <w:rPr>
          <w:rFonts w:ascii="Lato" w:hAnsi="Lato"/>
          <w:color w:val="000000"/>
          <w:lang w:val="es-ES"/>
        </w:rPr>
        <w:t xml:space="preserve"> (Usa la plantilla</w:t>
      </w:r>
      <w:r w:rsidR="00595B1B" w:rsidRPr="0063428A">
        <w:rPr>
          <w:rFonts w:ascii="Lato" w:hAnsi="Lato"/>
          <w:color w:val="000000"/>
          <w:lang w:val="es-ES"/>
        </w:rPr>
        <w:t xml:space="preserve"> "</w:t>
      </w:r>
      <w:r w:rsidR="0063428A">
        <w:rPr>
          <w:rFonts w:ascii="Lato" w:hAnsi="Lato"/>
          <w:color w:val="000000"/>
          <w:lang w:val="es-ES"/>
        </w:rPr>
        <w:t>Redacción corta</w:t>
      </w:r>
      <w:r w:rsidR="0063428A" w:rsidRPr="0063428A">
        <w:rPr>
          <w:rFonts w:ascii="Lato" w:hAnsi="Lato"/>
          <w:color w:val="000000"/>
          <w:lang w:val="es-ES"/>
        </w:rPr>
        <w:t xml:space="preserve"> </w:t>
      </w:r>
      <w:r w:rsidR="00595B1B" w:rsidRPr="0063428A">
        <w:rPr>
          <w:rFonts w:ascii="Lato" w:hAnsi="Lato"/>
          <w:color w:val="000000"/>
          <w:lang w:val="es-ES"/>
        </w:rPr>
        <w:t>")</w:t>
      </w:r>
    </w:p>
    <w:p w14:paraId="7BD0C47E" w14:textId="4804CD00" w:rsidR="00595B1B" w:rsidRPr="0048259E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48259E">
        <w:rPr>
          <w:rStyle w:val="Textoennegrita"/>
          <w:rFonts w:ascii="Lato" w:hAnsi="Lato"/>
          <w:color w:val="000000"/>
          <w:lang w:val="es-ES"/>
        </w:rPr>
        <w:lastRenderedPageBreak/>
        <w:t>Modalidad</w:t>
      </w:r>
      <w:r w:rsidR="00595B1B" w:rsidRPr="0048259E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48259E">
        <w:rPr>
          <w:rFonts w:ascii="Lato" w:hAnsi="Lato"/>
          <w:color w:val="000000"/>
          <w:lang w:val="es-ES"/>
        </w:rPr>
        <w:t>Evaluación entre iguales</w:t>
      </w:r>
    </w:p>
    <w:p w14:paraId="130F0DF6" w14:textId="73E68C86" w:rsidR="00595B1B" w:rsidRPr="0048259E" w:rsidRDefault="000E73E5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Instrumento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595B1B" w:rsidRPr="0063428A">
        <w:rPr>
          <w:rFonts w:ascii="Lato" w:hAnsi="Lato"/>
          <w:color w:val="000000"/>
          <w:lang w:val="es-ES"/>
        </w:rPr>
        <w:t> </w:t>
      </w:r>
      <w:proofErr w:type="spellStart"/>
      <w:r w:rsidR="00595B1B" w:rsidRPr="0063428A">
        <w:rPr>
          <w:rFonts w:ascii="Lato" w:hAnsi="Lato"/>
          <w:color w:val="000000"/>
          <w:lang w:val="es-ES"/>
        </w:rPr>
        <w:t>EV_EXP_</w:t>
      </w:r>
      <w:r w:rsidR="0063428A">
        <w:rPr>
          <w:rFonts w:ascii="Lato" w:hAnsi="Lato"/>
          <w:color w:val="000000"/>
          <w:lang w:val="es-ES"/>
        </w:rPr>
        <w:t>Previous_e</w:t>
      </w:r>
      <w:r w:rsidR="0063428A" w:rsidRPr="0063428A">
        <w:rPr>
          <w:rFonts w:ascii="Lato" w:hAnsi="Lato"/>
          <w:color w:val="000000"/>
          <w:lang w:val="es-ES"/>
        </w:rPr>
        <w:t>xperiences</w:t>
      </w:r>
      <w:proofErr w:type="spellEnd"/>
      <w:r w:rsidR="00595B1B" w:rsidRPr="0063428A">
        <w:rPr>
          <w:rFonts w:ascii="Lato" w:hAnsi="Lato"/>
          <w:color w:val="000000"/>
          <w:lang w:val="es-ES"/>
        </w:rPr>
        <w:t xml:space="preserve"> (</w:t>
      </w:r>
      <w:r w:rsidR="0063428A" w:rsidRPr="0063428A">
        <w:rPr>
          <w:rFonts w:ascii="Lato" w:hAnsi="Lato"/>
          <w:color w:val="000000"/>
          <w:lang w:val="es-ES"/>
        </w:rPr>
        <w:t>E</w:t>
      </w:r>
      <w:r w:rsidR="0063428A">
        <w:rPr>
          <w:rFonts w:ascii="Lato" w:hAnsi="Lato"/>
          <w:color w:val="000000"/>
          <w:lang w:val="es-ES"/>
        </w:rPr>
        <w:t xml:space="preserve">scala de </w:t>
      </w:r>
      <w:r w:rsidR="0048259E">
        <w:rPr>
          <w:rFonts w:ascii="Lato" w:hAnsi="Lato"/>
          <w:color w:val="000000"/>
          <w:lang w:val="es-ES"/>
        </w:rPr>
        <w:t>valoración</w:t>
      </w:r>
      <w:r w:rsidR="0063428A">
        <w:rPr>
          <w:rFonts w:ascii="Lato" w:hAnsi="Lato"/>
          <w:color w:val="000000"/>
          <w:lang w:val="es-ES"/>
        </w:rPr>
        <w:t xml:space="preserve"> para la reflex</w:t>
      </w:r>
      <w:r w:rsidR="0063428A" w:rsidRPr="0063428A">
        <w:rPr>
          <w:rFonts w:ascii="Lato" w:hAnsi="Lato"/>
          <w:color w:val="000000"/>
          <w:lang w:val="es-ES"/>
        </w:rPr>
        <w:t>ión sobre las experie</w:t>
      </w:r>
      <w:r w:rsidR="0063428A">
        <w:rPr>
          <w:rFonts w:ascii="Lato" w:hAnsi="Lato"/>
          <w:color w:val="000000"/>
          <w:lang w:val="es-ES"/>
        </w:rPr>
        <w:t>n</w:t>
      </w:r>
      <w:r w:rsidR="0063428A" w:rsidRPr="0063428A">
        <w:rPr>
          <w:rFonts w:ascii="Lato" w:hAnsi="Lato"/>
          <w:color w:val="000000"/>
          <w:lang w:val="es-ES"/>
        </w:rPr>
        <w:t>cias previas)</w:t>
      </w:r>
      <w:r w:rsidR="00595B1B" w:rsidRPr="0063428A">
        <w:rPr>
          <w:rFonts w:ascii="Lato" w:hAnsi="Lato"/>
          <w:color w:val="000000"/>
          <w:lang w:val="es-ES"/>
        </w:rPr>
        <w:t xml:space="preserve"> </w:t>
      </w:r>
      <w:r w:rsidR="0063428A" w:rsidRPr="0063428A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63428A">
        <w:rPr>
          <w:rFonts w:ascii="Lato" w:hAnsi="Lato"/>
          <w:color w:val="000000"/>
          <w:lang w:val="es-ES"/>
        </w:rPr>
        <w:t>Evalcomix</w:t>
      </w:r>
      <w:proofErr w:type="spellEnd"/>
      <w:r w:rsidR="00595B1B" w:rsidRPr="0063428A">
        <w:rPr>
          <w:rFonts w:ascii="Lato" w:hAnsi="Lato"/>
          <w:color w:val="000000"/>
          <w:lang w:val="es-ES"/>
        </w:rPr>
        <w:t xml:space="preserve">. </w:t>
      </w:r>
      <w:r w:rsidR="00014C2E" w:rsidRPr="0048259E">
        <w:rPr>
          <w:rFonts w:ascii="Lato" w:hAnsi="Lato"/>
          <w:color w:val="000000"/>
          <w:lang w:val="es-ES"/>
        </w:rPr>
        <w:t xml:space="preserve">Descarga el instrumento aquí </w:t>
      </w:r>
    </w:p>
    <w:p w14:paraId="43975755" w14:textId="77777777" w:rsidR="00595B1B" w:rsidRPr="0048259E" w:rsidRDefault="00595B1B"/>
    <w:p w14:paraId="1FFE1DDD" w14:textId="3D3BEBD8" w:rsidR="00595B1B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595B1B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2.1</w:t>
      </w:r>
    </w:p>
    <w:p w14:paraId="704258AB" w14:textId="77777777" w:rsidR="00CE754A" w:rsidRPr="0048259E" w:rsidRDefault="00CE754A" w:rsidP="00595B1B">
      <w:pPr>
        <w:rPr>
          <w:lang w:eastAsia="es-ES_tradnl"/>
        </w:rPr>
      </w:pPr>
    </w:p>
    <w:p w14:paraId="72CC73C9" w14:textId="1336E5E5" w:rsidR="00595B1B" w:rsidRPr="00CE754A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>Opción 1. Entrevista</w:t>
      </w:r>
    </w:p>
    <w:p w14:paraId="2882D152" w14:textId="23609E4A" w:rsidR="00595B1B" w:rsidRPr="0063428A" w:rsidRDefault="00D36F69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595B1B" w:rsidRPr="0063428A">
        <w:rPr>
          <w:rFonts w:ascii="Lato" w:hAnsi="Lato"/>
          <w:color w:val="000000"/>
          <w:lang w:val="es-ES"/>
        </w:rPr>
        <w:t> </w:t>
      </w:r>
      <w:r w:rsidR="0063428A" w:rsidRPr="0063428A">
        <w:rPr>
          <w:rFonts w:ascii="Lato" w:hAnsi="Lato"/>
          <w:color w:val="000000"/>
          <w:lang w:val="es-ES"/>
        </w:rPr>
        <w:t>Archivo de audio con la entrevista</w:t>
      </w:r>
      <w:r w:rsidR="00595B1B" w:rsidRPr="0063428A">
        <w:rPr>
          <w:rFonts w:ascii="Lato" w:hAnsi="Lato"/>
          <w:color w:val="000000"/>
          <w:lang w:val="es-ES"/>
        </w:rPr>
        <w:t> (</w:t>
      </w:r>
      <w:r w:rsidR="0063428A" w:rsidRPr="0063428A">
        <w:rPr>
          <w:rFonts w:ascii="Lato" w:hAnsi="Lato"/>
          <w:color w:val="000000"/>
          <w:lang w:val="es-ES"/>
        </w:rPr>
        <w:t>Lee las instrucciones en la plantilla</w:t>
      </w:r>
      <w:r w:rsidR="00595B1B" w:rsidRPr="0063428A">
        <w:rPr>
          <w:rFonts w:ascii="Lato" w:hAnsi="Lato"/>
          <w:color w:val="000000"/>
          <w:lang w:val="es-ES"/>
        </w:rPr>
        <w:t xml:space="preserve"> "</w:t>
      </w:r>
      <w:r w:rsidR="0063428A">
        <w:rPr>
          <w:rFonts w:ascii="Lato" w:hAnsi="Lato"/>
          <w:color w:val="000000"/>
          <w:lang w:val="es-ES"/>
        </w:rPr>
        <w:t>Entrevista</w:t>
      </w:r>
      <w:r w:rsidR="00595B1B" w:rsidRPr="0063428A">
        <w:rPr>
          <w:rFonts w:ascii="Lato" w:hAnsi="Lato"/>
          <w:color w:val="000000"/>
          <w:lang w:val="es-ES"/>
        </w:rPr>
        <w:t>")</w:t>
      </w:r>
    </w:p>
    <w:p w14:paraId="3DA4EE76" w14:textId="18D56808" w:rsidR="00595B1B" w:rsidRPr="00187FA6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187FA6">
        <w:rPr>
          <w:rStyle w:val="Textoennegrita"/>
          <w:rFonts w:ascii="Lato" w:hAnsi="Lato"/>
          <w:color w:val="000000"/>
          <w:lang w:val="es-ES"/>
        </w:rPr>
        <w:t>Modalidad</w:t>
      </w:r>
      <w:r w:rsidR="00595B1B" w:rsidRPr="00187FA6">
        <w:rPr>
          <w:rStyle w:val="Textoennegrita"/>
          <w:rFonts w:ascii="Lato" w:hAnsi="Lato"/>
          <w:color w:val="000000"/>
          <w:lang w:val="es-ES"/>
        </w:rPr>
        <w:t>: </w:t>
      </w:r>
      <w:r w:rsidR="00187FA6">
        <w:rPr>
          <w:rFonts w:ascii="Lato" w:hAnsi="Lato"/>
          <w:color w:val="000000"/>
          <w:lang w:val="es-ES"/>
        </w:rPr>
        <w:t>Autoevaluación</w:t>
      </w:r>
      <w:r w:rsidR="00187FA6" w:rsidRPr="00D86203">
        <w:rPr>
          <w:rFonts w:ascii="Lato" w:hAnsi="Lato"/>
          <w:color w:val="000000"/>
          <w:lang w:val="es-ES"/>
        </w:rPr>
        <w:t xml:space="preserve"> y Evaluación entre iguales</w:t>
      </w:r>
    </w:p>
    <w:p w14:paraId="7B5CFD21" w14:textId="1477A198" w:rsidR="00595B1B" w:rsidRPr="0048259E" w:rsidRDefault="000E73E5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Instrumento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595B1B" w:rsidRPr="0063428A">
        <w:rPr>
          <w:rFonts w:ascii="Lato" w:hAnsi="Lato"/>
          <w:color w:val="000000"/>
          <w:lang w:val="es-ES"/>
        </w:rPr>
        <w:t> LC_</w:t>
      </w:r>
      <w:r w:rsidR="0063428A">
        <w:rPr>
          <w:rFonts w:ascii="Lato" w:hAnsi="Lato"/>
          <w:color w:val="000000"/>
          <w:lang w:val="es-ES"/>
        </w:rPr>
        <w:t>INTERVIEW</w:t>
      </w:r>
      <w:r w:rsidR="0063428A" w:rsidRPr="0063428A">
        <w:rPr>
          <w:rFonts w:ascii="Lato" w:hAnsi="Lato"/>
          <w:color w:val="000000"/>
          <w:lang w:val="es-ES"/>
        </w:rPr>
        <w:t>_ES</w:t>
      </w:r>
      <w:r w:rsidR="00595B1B" w:rsidRPr="0063428A">
        <w:rPr>
          <w:rFonts w:ascii="Lato" w:hAnsi="Lato"/>
          <w:color w:val="000000"/>
          <w:lang w:val="es-ES"/>
        </w:rPr>
        <w:t xml:space="preserve"> (</w:t>
      </w:r>
      <w:r w:rsidR="0063428A" w:rsidRPr="0063428A">
        <w:rPr>
          <w:rFonts w:ascii="Lato" w:hAnsi="Lato"/>
          <w:color w:val="000000"/>
          <w:lang w:val="es-ES"/>
        </w:rPr>
        <w:t>Lista de control para la entrevista y reflexión sobre las dificultades encontradas)</w:t>
      </w:r>
      <w:r w:rsidR="00595B1B" w:rsidRPr="0063428A">
        <w:rPr>
          <w:rFonts w:ascii="Lato" w:hAnsi="Lato"/>
          <w:color w:val="000000"/>
          <w:lang w:val="es-ES"/>
        </w:rPr>
        <w:t xml:space="preserve"> </w:t>
      </w:r>
      <w:r w:rsidR="0063428A" w:rsidRPr="0063428A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63428A">
        <w:rPr>
          <w:rFonts w:ascii="Lato" w:hAnsi="Lato"/>
          <w:color w:val="000000"/>
          <w:lang w:val="es-ES"/>
        </w:rPr>
        <w:t>Evalcomix</w:t>
      </w:r>
      <w:proofErr w:type="spellEnd"/>
      <w:r w:rsidR="00595B1B" w:rsidRPr="0063428A">
        <w:rPr>
          <w:rFonts w:ascii="Lato" w:hAnsi="Lato"/>
          <w:color w:val="000000"/>
          <w:lang w:val="es-ES"/>
        </w:rPr>
        <w:t xml:space="preserve">. </w:t>
      </w:r>
      <w:r w:rsidR="00014C2E" w:rsidRPr="0048259E">
        <w:rPr>
          <w:rFonts w:ascii="Lato" w:hAnsi="Lato"/>
          <w:color w:val="000000"/>
          <w:lang w:val="es-ES"/>
        </w:rPr>
        <w:t xml:space="preserve">Descarga el instrumento aquí </w:t>
      </w:r>
    </w:p>
    <w:p w14:paraId="3967DA24" w14:textId="77777777" w:rsidR="004A454D" w:rsidRPr="0048259E" w:rsidRDefault="004A454D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</w:p>
    <w:p w14:paraId="60287A5B" w14:textId="16E10CF4" w:rsidR="00595B1B" w:rsidRPr="0048259E" w:rsidRDefault="00CE754A" w:rsidP="000E73E5">
      <w:pPr>
        <w:outlineLvl w:val="0"/>
      </w:pPr>
      <w:r w:rsidRPr="0048259E">
        <w:rPr>
          <w:rFonts w:ascii="Lato" w:hAnsi="Lato"/>
          <w:color w:val="141414"/>
          <w:shd w:val="clear" w:color="auto" w:fill="FFFFFF"/>
        </w:rPr>
        <w:t>Opción 2. Presentación expositiva</w:t>
      </w:r>
    </w:p>
    <w:p w14:paraId="0BEAE8C0" w14:textId="78962715" w:rsidR="00595B1B" w:rsidRPr="0063428A" w:rsidRDefault="00D36F69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595B1B" w:rsidRPr="0063428A">
        <w:rPr>
          <w:rFonts w:ascii="Lato" w:hAnsi="Lato"/>
          <w:color w:val="000000"/>
          <w:lang w:val="es-ES"/>
        </w:rPr>
        <w:t> </w:t>
      </w:r>
      <w:r w:rsidR="0063428A" w:rsidRPr="0063428A">
        <w:rPr>
          <w:rFonts w:ascii="Lato" w:hAnsi="Lato"/>
          <w:color w:val="000000"/>
          <w:lang w:val="es-ES"/>
        </w:rPr>
        <w:t>Archivo de video con la presentación</w:t>
      </w:r>
      <w:r w:rsidR="00595B1B" w:rsidRPr="0063428A">
        <w:rPr>
          <w:rFonts w:ascii="Lato" w:hAnsi="Lato"/>
          <w:color w:val="000000"/>
          <w:lang w:val="es-ES"/>
        </w:rPr>
        <w:t> (</w:t>
      </w:r>
      <w:r w:rsidR="0063428A" w:rsidRPr="0063428A">
        <w:rPr>
          <w:rFonts w:ascii="Lato" w:hAnsi="Lato"/>
          <w:color w:val="000000"/>
          <w:lang w:val="es-ES"/>
        </w:rPr>
        <w:t>Lee las instrucciones en la plantilla</w:t>
      </w:r>
      <w:r w:rsidR="00595B1B" w:rsidRPr="0063428A">
        <w:rPr>
          <w:rFonts w:ascii="Lato" w:hAnsi="Lato"/>
          <w:color w:val="000000"/>
          <w:lang w:val="es-ES"/>
        </w:rPr>
        <w:t xml:space="preserve"> "</w:t>
      </w:r>
      <w:r w:rsidR="0063428A">
        <w:rPr>
          <w:rFonts w:ascii="Lato" w:hAnsi="Lato"/>
          <w:color w:val="000000"/>
          <w:lang w:val="es-ES"/>
        </w:rPr>
        <w:t>Presentación expositiva</w:t>
      </w:r>
      <w:r w:rsidR="00595B1B" w:rsidRPr="0063428A">
        <w:rPr>
          <w:rFonts w:ascii="Lato" w:hAnsi="Lato"/>
          <w:color w:val="000000"/>
          <w:lang w:val="es-ES"/>
        </w:rPr>
        <w:t>")</w:t>
      </w:r>
    </w:p>
    <w:p w14:paraId="4DEFD29C" w14:textId="30C8A83C" w:rsidR="00595B1B" w:rsidRPr="0048259E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48259E">
        <w:rPr>
          <w:rStyle w:val="Textoennegrita"/>
          <w:rFonts w:ascii="Lato" w:hAnsi="Lato"/>
          <w:color w:val="000000"/>
          <w:lang w:val="es-ES"/>
        </w:rPr>
        <w:t>Modalidad</w:t>
      </w:r>
      <w:r w:rsidR="00595B1B" w:rsidRPr="0048259E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48259E">
        <w:rPr>
          <w:rFonts w:ascii="Lato" w:hAnsi="Lato"/>
          <w:color w:val="000000"/>
          <w:lang w:val="es-ES"/>
        </w:rPr>
        <w:t>Evaluación entre iguales</w:t>
      </w:r>
    </w:p>
    <w:p w14:paraId="046F81BE" w14:textId="09A4AA1B" w:rsidR="00595B1B" w:rsidRPr="0048259E" w:rsidRDefault="000E73E5" w:rsidP="00595B1B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Instrumento</w:t>
      </w:r>
      <w:r w:rsidR="00595B1B" w:rsidRPr="0063428A">
        <w:rPr>
          <w:rStyle w:val="Textoennegrita"/>
          <w:rFonts w:ascii="Lato" w:hAnsi="Lato"/>
          <w:color w:val="000000"/>
          <w:lang w:val="es-ES"/>
        </w:rPr>
        <w:t>: </w:t>
      </w:r>
      <w:r w:rsidR="00595B1B" w:rsidRPr="0063428A">
        <w:rPr>
          <w:rFonts w:ascii="Lato" w:hAnsi="Lato"/>
          <w:color w:val="000000"/>
          <w:lang w:val="es-ES"/>
        </w:rPr>
        <w:t>EV_</w:t>
      </w:r>
      <w:proofErr w:type="gramStart"/>
      <w:r w:rsidR="00595B1B" w:rsidRPr="0063428A">
        <w:rPr>
          <w:rFonts w:ascii="Lato" w:hAnsi="Lato"/>
          <w:color w:val="000000"/>
          <w:lang w:val="es-ES"/>
        </w:rPr>
        <w:t>SHOW</w:t>
      </w:r>
      <w:proofErr w:type="gramEnd"/>
      <w:r w:rsidR="00595B1B" w:rsidRPr="0063428A">
        <w:rPr>
          <w:rFonts w:ascii="Lato" w:hAnsi="Lato"/>
          <w:color w:val="000000"/>
          <w:lang w:val="es-ES"/>
        </w:rPr>
        <w:t>_</w:t>
      </w:r>
      <w:r w:rsidR="0063428A" w:rsidRPr="0063428A">
        <w:rPr>
          <w:rFonts w:ascii="Lato" w:hAnsi="Lato"/>
          <w:color w:val="000000"/>
          <w:lang w:val="es-ES"/>
        </w:rPr>
        <w:t>ES</w:t>
      </w:r>
      <w:r w:rsidR="00595B1B" w:rsidRPr="0063428A">
        <w:rPr>
          <w:rFonts w:ascii="Lato" w:hAnsi="Lato"/>
          <w:color w:val="000000"/>
          <w:lang w:val="es-ES"/>
        </w:rPr>
        <w:t xml:space="preserve"> (</w:t>
      </w:r>
      <w:r w:rsidR="0048259E">
        <w:rPr>
          <w:rFonts w:ascii="Lato" w:hAnsi="Lato"/>
          <w:color w:val="000000"/>
          <w:lang w:val="es-ES"/>
        </w:rPr>
        <w:t>Escala de valoración</w:t>
      </w:r>
      <w:r w:rsidR="0063428A" w:rsidRPr="0063428A">
        <w:rPr>
          <w:rFonts w:ascii="Lato" w:hAnsi="Lato"/>
          <w:color w:val="000000"/>
          <w:lang w:val="es-ES"/>
        </w:rPr>
        <w:t xml:space="preserve"> para la evaluac</w:t>
      </w:r>
      <w:r w:rsidR="0063428A">
        <w:rPr>
          <w:rFonts w:ascii="Lato" w:hAnsi="Lato"/>
          <w:color w:val="000000"/>
          <w:lang w:val="es-ES"/>
        </w:rPr>
        <w:t>ión de la presentación</w:t>
      </w:r>
      <w:r w:rsidR="00595B1B" w:rsidRPr="0063428A">
        <w:rPr>
          <w:rFonts w:ascii="Lato" w:hAnsi="Lato"/>
          <w:color w:val="000000"/>
          <w:lang w:val="es-ES"/>
        </w:rPr>
        <w:t xml:space="preserve">) </w:t>
      </w:r>
      <w:r w:rsidR="0063428A" w:rsidRPr="0063428A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63428A">
        <w:rPr>
          <w:rFonts w:ascii="Lato" w:hAnsi="Lato"/>
          <w:color w:val="000000"/>
          <w:lang w:val="es-ES"/>
        </w:rPr>
        <w:t>Evalcomix</w:t>
      </w:r>
      <w:proofErr w:type="spellEnd"/>
      <w:r w:rsidR="00595B1B" w:rsidRPr="0063428A">
        <w:rPr>
          <w:rFonts w:ascii="Lato" w:hAnsi="Lato"/>
          <w:color w:val="000000"/>
          <w:lang w:val="es-ES"/>
        </w:rPr>
        <w:t xml:space="preserve">. </w:t>
      </w:r>
      <w:r w:rsidR="00014C2E" w:rsidRPr="0048259E">
        <w:rPr>
          <w:rFonts w:ascii="Lato" w:hAnsi="Lato"/>
          <w:color w:val="000000"/>
          <w:lang w:val="es-ES"/>
        </w:rPr>
        <w:t xml:space="preserve">Descarga el instrumento aquí </w:t>
      </w:r>
    </w:p>
    <w:p w14:paraId="44D10C0C" w14:textId="77777777" w:rsidR="00595B1B" w:rsidRPr="0048259E" w:rsidRDefault="00595B1B"/>
    <w:p w14:paraId="22C800C7" w14:textId="548BF873" w:rsidR="00595B1B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595B1B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2.2</w:t>
      </w:r>
    </w:p>
    <w:p w14:paraId="6DD292A7" w14:textId="77777777" w:rsidR="00595B1B" w:rsidRPr="0048259E" w:rsidRDefault="00595B1B"/>
    <w:p w14:paraId="425111FF" w14:textId="376C2E4F" w:rsidR="004A454D" w:rsidRPr="00CE754A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>Escribir un artículo</w:t>
      </w:r>
    </w:p>
    <w:p w14:paraId="3B2C2AE5" w14:textId="7540C3AE" w:rsidR="004A454D" w:rsidRPr="00C045DB" w:rsidRDefault="00D36F69" w:rsidP="004A454D">
      <w:pPr>
        <w:pStyle w:val="NormalWeb"/>
        <w:shd w:val="clear" w:color="auto" w:fill="FFFFFF"/>
        <w:rPr>
          <w:rFonts w:ascii="Verdana" w:hAnsi="Verdana"/>
          <w:color w:val="000000"/>
          <w:sz w:val="19"/>
          <w:szCs w:val="19"/>
          <w:lang w:val="es-ES"/>
        </w:rPr>
      </w:pPr>
      <w:r>
        <w:rPr>
          <w:rStyle w:val="Textoennegrita"/>
          <w:rFonts w:ascii="Verdana" w:hAnsi="Verdana"/>
          <w:color w:val="000000"/>
          <w:sz w:val="19"/>
          <w:szCs w:val="19"/>
          <w:lang w:val="es-ES"/>
        </w:rPr>
        <w:t>Evidencia/ medios de evaluación</w:t>
      </w:r>
      <w:r w:rsidR="004A454D" w:rsidRPr="00C045DB">
        <w:rPr>
          <w:rStyle w:val="Textoennegrita"/>
          <w:rFonts w:ascii="Verdana" w:hAnsi="Verdana"/>
          <w:color w:val="000000"/>
          <w:sz w:val="19"/>
          <w:szCs w:val="19"/>
          <w:lang w:val="es-ES"/>
        </w:rPr>
        <w:t>: </w:t>
      </w:r>
      <w:r w:rsidR="00C045DB" w:rsidRPr="00C045DB">
        <w:rPr>
          <w:rFonts w:ascii="Verdana" w:hAnsi="Verdana"/>
          <w:color w:val="000000"/>
          <w:sz w:val="19"/>
          <w:szCs w:val="19"/>
          <w:lang w:val="es-ES"/>
        </w:rPr>
        <w:t>Archivo con el artículo</w:t>
      </w:r>
      <w:r w:rsidR="004A454D" w:rsidRPr="00C045DB">
        <w:rPr>
          <w:rFonts w:ascii="Verdana" w:hAnsi="Verdana"/>
          <w:color w:val="000000"/>
          <w:sz w:val="19"/>
          <w:szCs w:val="19"/>
          <w:lang w:val="es-ES"/>
        </w:rPr>
        <w:t> (</w:t>
      </w:r>
      <w:r w:rsidR="00C045DB" w:rsidRPr="00C045DB">
        <w:rPr>
          <w:rFonts w:ascii="Verdana" w:hAnsi="Verdana"/>
          <w:color w:val="000000"/>
          <w:sz w:val="19"/>
          <w:szCs w:val="19"/>
          <w:lang w:val="es-ES"/>
        </w:rPr>
        <w:t>Usa la plantilla</w:t>
      </w:r>
      <w:r w:rsidR="004A454D" w:rsidRPr="00C045DB">
        <w:rPr>
          <w:rFonts w:ascii="Verdana" w:hAnsi="Verdana"/>
          <w:color w:val="000000"/>
          <w:sz w:val="19"/>
          <w:szCs w:val="19"/>
          <w:lang w:val="es-ES"/>
        </w:rPr>
        <w:t xml:space="preserve"> "</w:t>
      </w:r>
      <w:r w:rsidR="00C045DB" w:rsidRPr="00C045DB">
        <w:rPr>
          <w:rFonts w:ascii="Verdana" w:hAnsi="Verdana"/>
          <w:color w:val="000000"/>
          <w:sz w:val="19"/>
          <w:szCs w:val="19"/>
          <w:lang w:val="es-ES"/>
        </w:rPr>
        <w:t>Escribir un art</w:t>
      </w:r>
      <w:r w:rsidR="00C045DB">
        <w:rPr>
          <w:rFonts w:ascii="Verdana" w:hAnsi="Verdana"/>
          <w:color w:val="000000"/>
          <w:sz w:val="19"/>
          <w:szCs w:val="19"/>
          <w:lang w:val="es-ES"/>
        </w:rPr>
        <w:t>ículo</w:t>
      </w:r>
      <w:r w:rsidR="004A454D" w:rsidRPr="00C045DB">
        <w:rPr>
          <w:rFonts w:ascii="Verdana" w:hAnsi="Verdana"/>
          <w:color w:val="000000"/>
          <w:sz w:val="19"/>
          <w:szCs w:val="19"/>
          <w:lang w:val="es-ES"/>
        </w:rPr>
        <w:t>)</w:t>
      </w:r>
    </w:p>
    <w:p w14:paraId="28766311" w14:textId="09D9A425" w:rsidR="004A454D" w:rsidRPr="00187FA6" w:rsidRDefault="000E73E5" w:rsidP="000E73E5">
      <w:pPr>
        <w:pStyle w:val="NormalWeb"/>
        <w:shd w:val="clear" w:color="auto" w:fill="FFFFFF"/>
        <w:outlineLvl w:val="0"/>
        <w:rPr>
          <w:rFonts w:ascii="Verdana" w:hAnsi="Verdana"/>
          <w:color w:val="000000"/>
          <w:sz w:val="19"/>
          <w:szCs w:val="19"/>
          <w:lang w:val="es-ES"/>
        </w:rPr>
      </w:pPr>
      <w:r w:rsidRPr="00187FA6">
        <w:rPr>
          <w:rStyle w:val="Textoennegrita"/>
          <w:rFonts w:ascii="Verdana" w:hAnsi="Verdana"/>
          <w:color w:val="000000"/>
          <w:sz w:val="19"/>
          <w:szCs w:val="19"/>
          <w:lang w:val="es-ES"/>
        </w:rPr>
        <w:t>Modalidad</w:t>
      </w:r>
      <w:r w:rsidR="004A454D" w:rsidRPr="00187FA6">
        <w:rPr>
          <w:rStyle w:val="Textoennegrita"/>
          <w:rFonts w:ascii="Verdana" w:hAnsi="Verdana"/>
          <w:color w:val="000000"/>
          <w:sz w:val="19"/>
          <w:szCs w:val="19"/>
          <w:lang w:val="es-ES"/>
        </w:rPr>
        <w:t>: </w:t>
      </w:r>
      <w:r w:rsidR="00187FA6" w:rsidRPr="00D86203">
        <w:rPr>
          <w:rFonts w:ascii="Lato" w:hAnsi="Lato"/>
          <w:color w:val="000000"/>
          <w:lang w:val="es-ES"/>
        </w:rPr>
        <w:t>Evaluación entre iguales</w:t>
      </w:r>
      <w:r w:rsidR="004A454D" w:rsidRPr="00187FA6">
        <w:rPr>
          <w:rFonts w:ascii="Verdana" w:hAnsi="Verdana"/>
          <w:color w:val="000000"/>
          <w:sz w:val="19"/>
          <w:szCs w:val="19"/>
          <w:lang w:val="es-ES"/>
        </w:rPr>
        <w:t xml:space="preserve"> </w:t>
      </w:r>
      <w:r w:rsidR="00187FA6" w:rsidRPr="00187FA6">
        <w:rPr>
          <w:rFonts w:ascii="Verdana" w:hAnsi="Verdana"/>
          <w:color w:val="000000"/>
          <w:sz w:val="19"/>
          <w:szCs w:val="19"/>
          <w:lang w:val="es-ES"/>
        </w:rPr>
        <w:t>y</w:t>
      </w:r>
      <w:r w:rsidR="004A454D" w:rsidRPr="00187FA6">
        <w:rPr>
          <w:rFonts w:ascii="Verdana" w:hAnsi="Verdana"/>
          <w:color w:val="000000"/>
          <w:sz w:val="19"/>
          <w:szCs w:val="19"/>
          <w:lang w:val="es-ES"/>
        </w:rPr>
        <w:t xml:space="preserve"> </w:t>
      </w:r>
      <w:r w:rsidR="00187FA6">
        <w:rPr>
          <w:rFonts w:ascii="Verdana" w:hAnsi="Verdana"/>
          <w:color w:val="000000"/>
          <w:sz w:val="19"/>
          <w:szCs w:val="19"/>
          <w:lang w:val="es-ES"/>
        </w:rPr>
        <w:t>Evaluación del profesor</w:t>
      </w:r>
    </w:p>
    <w:p w14:paraId="60C34EC7" w14:textId="3F2E1917" w:rsidR="004A454D" w:rsidRPr="0048259E" w:rsidRDefault="000E73E5" w:rsidP="004A454D">
      <w:pPr>
        <w:pStyle w:val="NormalWeb"/>
        <w:shd w:val="clear" w:color="auto" w:fill="FFFFFF"/>
        <w:rPr>
          <w:rFonts w:ascii="Verdana" w:hAnsi="Verdana"/>
          <w:color w:val="000000"/>
          <w:sz w:val="19"/>
          <w:szCs w:val="19"/>
          <w:lang w:val="es-ES"/>
        </w:rPr>
      </w:pPr>
      <w:r w:rsidRPr="00071252">
        <w:rPr>
          <w:rStyle w:val="Textoennegrita"/>
          <w:rFonts w:ascii="Verdana" w:hAnsi="Verdana"/>
          <w:color w:val="000000"/>
          <w:sz w:val="19"/>
          <w:szCs w:val="19"/>
          <w:lang w:val="es-ES"/>
        </w:rPr>
        <w:t>Instrumento</w:t>
      </w:r>
      <w:r w:rsidR="004A454D" w:rsidRPr="00071252">
        <w:rPr>
          <w:rStyle w:val="Textoennegrita"/>
          <w:rFonts w:ascii="Verdana" w:hAnsi="Verdana"/>
          <w:color w:val="000000"/>
          <w:sz w:val="19"/>
          <w:szCs w:val="19"/>
          <w:lang w:val="es-ES"/>
        </w:rPr>
        <w:t>:</w:t>
      </w:r>
      <w:r w:rsidR="004A454D" w:rsidRPr="00071252">
        <w:rPr>
          <w:rFonts w:ascii="Verdana" w:hAnsi="Verdana"/>
          <w:color w:val="000000"/>
          <w:sz w:val="19"/>
          <w:szCs w:val="19"/>
          <w:lang w:val="es-ES"/>
        </w:rPr>
        <w:t> RB_ART_</w:t>
      </w:r>
      <w:r w:rsidR="00071252" w:rsidRPr="00071252">
        <w:rPr>
          <w:rFonts w:ascii="Verdana" w:hAnsi="Verdana"/>
          <w:color w:val="000000"/>
          <w:sz w:val="19"/>
          <w:szCs w:val="19"/>
          <w:lang w:val="es-ES"/>
        </w:rPr>
        <w:t>ES (Rú</w:t>
      </w:r>
      <w:r w:rsidR="004A454D" w:rsidRPr="00071252">
        <w:rPr>
          <w:rFonts w:ascii="Verdana" w:hAnsi="Verdana"/>
          <w:color w:val="000000"/>
          <w:sz w:val="19"/>
          <w:szCs w:val="19"/>
          <w:lang w:val="es-ES"/>
        </w:rPr>
        <w:t>bric</w:t>
      </w:r>
      <w:r w:rsidR="00071252" w:rsidRPr="00071252">
        <w:rPr>
          <w:rFonts w:ascii="Verdana" w:hAnsi="Verdana"/>
          <w:color w:val="000000"/>
          <w:sz w:val="19"/>
          <w:szCs w:val="19"/>
          <w:lang w:val="es-ES"/>
        </w:rPr>
        <w:t>a para la evaluación del artículo</w:t>
      </w:r>
      <w:r w:rsidR="004A454D" w:rsidRPr="00071252">
        <w:rPr>
          <w:rFonts w:ascii="Verdana" w:hAnsi="Verdana"/>
          <w:color w:val="000000"/>
          <w:sz w:val="19"/>
          <w:szCs w:val="19"/>
          <w:lang w:val="es-ES"/>
        </w:rPr>
        <w:t xml:space="preserve">) </w:t>
      </w:r>
      <w:r w:rsidR="0063428A" w:rsidRPr="00071252">
        <w:rPr>
          <w:rFonts w:ascii="Verdana" w:hAnsi="Verdana"/>
          <w:color w:val="000000"/>
          <w:sz w:val="19"/>
          <w:szCs w:val="19"/>
          <w:lang w:val="es-ES"/>
        </w:rPr>
        <w:t xml:space="preserve">en </w:t>
      </w:r>
      <w:proofErr w:type="spellStart"/>
      <w:r w:rsidR="0063428A" w:rsidRPr="00071252">
        <w:rPr>
          <w:rFonts w:ascii="Verdana" w:hAnsi="Verdana"/>
          <w:color w:val="000000"/>
          <w:sz w:val="19"/>
          <w:szCs w:val="19"/>
          <w:lang w:val="es-ES"/>
        </w:rPr>
        <w:t>Evalcomix</w:t>
      </w:r>
      <w:proofErr w:type="spellEnd"/>
      <w:r w:rsidR="004A454D" w:rsidRPr="00071252">
        <w:rPr>
          <w:rFonts w:ascii="Verdana" w:hAnsi="Verdana"/>
          <w:color w:val="000000"/>
          <w:sz w:val="19"/>
          <w:szCs w:val="19"/>
          <w:lang w:val="es-ES"/>
        </w:rPr>
        <w:t xml:space="preserve">. </w:t>
      </w:r>
      <w:r w:rsidR="00014C2E" w:rsidRPr="0048259E">
        <w:rPr>
          <w:rFonts w:ascii="Verdana" w:hAnsi="Verdana"/>
          <w:color w:val="000000"/>
          <w:sz w:val="19"/>
          <w:szCs w:val="19"/>
          <w:lang w:val="es-ES"/>
        </w:rPr>
        <w:t xml:space="preserve">Descarga el instrumento aquí </w:t>
      </w:r>
    </w:p>
    <w:p w14:paraId="3FB20CB2" w14:textId="77777777" w:rsidR="00595B1B" w:rsidRPr="0048259E" w:rsidRDefault="00595B1B"/>
    <w:p w14:paraId="2C9DF1CA" w14:textId="2F0AD718" w:rsidR="004A454D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4A454D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3.1</w:t>
      </w:r>
    </w:p>
    <w:p w14:paraId="4251A627" w14:textId="2E17DEE2" w:rsidR="004A454D" w:rsidRPr="00CE754A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>Opción 1. Crear una presentación</w:t>
      </w:r>
    </w:p>
    <w:p w14:paraId="516002DB" w14:textId="20B7646E" w:rsidR="004A454D" w:rsidRPr="00D468BC" w:rsidRDefault="00D36F69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4A454D" w:rsidRPr="00D468BC">
        <w:rPr>
          <w:rStyle w:val="Textoennegrita"/>
          <w:rFonts w:ascii="Lato" w:hAnsi="Lato"/>
          <w:color w:val="000000"/>
          <w:lang w:val="es-ES"/>
        </w:rPr>
        <w:t>:</w:t>
      </w:r>
      <w:r w:rsidR="004A454D" w:rsidRPr="00D468BC">
        <w:rPr>
          <w:rFonts w:ascii="Lato" w:hAnsi="Lato"/>
          <w:color w:val="000000"/>
          <w:lang w:val="es-ES"/>
        </w:rPr>
        <w:t> </w:t>
      </w:r>
      <w:r w:rsidR="00071252" w:rsidRPr="00D468BC">
        <w:rPr>
          <w:rFonts w:ascii="Lato" w:hAnsi="Lato"/>
          <w:color w:val="000000"/>
          <w:lang w:val="es-ES"/>
        </w:rPr>
        <w:t>Archivo con la presentación</w:t>
      </w:r>
      <w:r w:rsidR="004A454D" w:rsidRPr="00D468BC">
        <w:rPr>
          <w:rFonts w:ascii="Lato" w:hAnsi="Lato"/>
          <w:color w:val="000000"/>
          <w:lang w:val="es-ES"/>
        </w:rPr>
        <w:t> (</w:t>
      </w:r>
      <w:r w:rsidR="00D468BC" w:rsidRPr="00D468BC">
        <w:rPr>
          <w:rFonts w:ascii="Lato" w:hAnsi="Lato"/>
          <w:color w:val="000000"/>
          <w:lang w:val="es-ES"/>
        </w:rPr>
        <w:t>Lee las instrucciones en la plantilla</w:t>
      </w:r>
      <w:r w:rsidR="004A454D" w:rsidRPr="00D468BC">
        <w:rPr>
          <w:rFonts w:ascii="Lato" w:hAnsi="Lato"/>
          <w:color w:val="000000"/>
          <w:lang w:val="es-ES"/>
        </w:rPr>
        <w:t xml:space="preserve"> "</w:t>
      </w:r>
      <w:r w:rsidR="00D468BC">
        <w:rPr>
          <w:rFonts w:ascii="Lato" w:hAnsi="Lato"/>
          <w:color w:val="000000"/>
          <w:lang w:val="es-ES"/>
        </w:rPr>
        <w:t>Crea una presentación</w:t>
      </w:r>
      <w:r w:rsidR="004A454D" w:rsidRPr="00D468BC">
        <w:rPr>
          <w:rFonts w:ascii="Lato" w:hAnsi="Lato"/>
          <w:color w:val="000000"/>
          <w:lang w:val="es-ES"/>
        </w:rPr>
        <w:t>")</w:t>
      </w:r>
    </w:p>
    <w:p w14:paraId="6B5A597B" w14:textId="2C9B2369" w:rsidR="004A454D" w:rsidRPr="00187FA6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187FA6">
        <w:rPr>
          <w:rStyle w:val="Textoennegrita"/>
          <w:rFonts w:ascii="Lato" w:hAnsi="Lato"/>
          <w:color w:val="000000"/>
          <w:lang w:val="es-ES"/>
        </w:rPr>
        <w:lastRenderedPageBreak/>
        <w:t>Modalidad</w:t>
      </w:r>
      <w:r w:rsidR="004A454D" w:rsidRPr="00187FA6">
        <w:rPr>
          <w:rStyle w:val="Textoennegrita"/>
          <w:rFonts w:ascii="Lato" w:hAnsi="Lato"/>
          <w:color w:val="000000"/>
          <w:lang w:val="es-ES"/>
        </w:rPr>
        <w:t>: </w:t>
      </w:r>
      <w:r w:rsidR="00187FA6">
        <w:rPr>
          <w:rFonts w:ascii="Lato" w:hAnsi="Lato"/>
          <w:color w:val="000000"/>
          <w:lang w:val="es-ES"/>
        </w:rPr>
        <w:t>Autoevaluación</w:t>
      </w:r>
      <w:r w:rsidR="00187FA6" w:rsidRPr="00D86203">
        <w:rPr>
          <w:rFonts w:ascii="Lato" w:hAnsi="Lato"/>
          <w:color w:val="000000"/>
          <w:lang w:val="es-ES"/>
        </w:rPr>
        <w:t xml:space="preserve"> y Evaluación entre iguales</w:t>
      </w:r>
    </w:p>
    <w:p w14:paraId="0427C04B" w14:textId="67A01030" w:rsidR="004A454D" w:rsidRPr="0063428A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D36F69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D36F69">
        <w:rPr>
          <w:rStyle w:val="Textoennegrita"/>
          <w:rFonts w:ascii="Lato" w:hAnsi="Lato"/>
          <w:color w:val="000000"/>
          <w:lang w:val="es-ES"/>
        </w:rPr>
        <w:t>:</w:t>
      </w:r>
      <w:r w:rsidR="00D36F69" w:rsidRPr="00D36F69">
        <w:rPr>
          <w:rFonts w:ascii="Lato" w:hAnsi="Lato"/>
          <w:color w:val="000000"/>
          <w:lang w:val="es-ES"/>
        </w:rPr>
        <w:t> EV_</w:t>
      </w:r>
      <w:proofErr w:type="gramStart"/>
      <w:r w:rsidR="00D36F69" w:rsidRPr="00D36F69">
        <w:rPr>
          <w:rFonts w:ascii="Lato" w:hAnsi="Lato"/>
          <w:color w:val="000000"/>
          <w:lang w:val="es-ES"/>
        </w:rPr>
        <w:t>SHOW</w:t>
      </w:r>
      <w:proofErr w:type="gramEnd"/>
      <w:r w:rsidR="00D36F69" w:rsidRPr="00D36F69">
        <w:rPr>
          <w:rFonts w:ascii="Lato" w:hAnsi="Lato"/>
          <w:color w:val="000000"/>
          <w:lang w:val="es-ES"/>
        </w:rPr>
        <w:t>_ES</w:t>
      </w:r>
      <w:r w:rsidR="004A454D" w:rsidRPr="00D36F69">
        <w:rPr>
          <w:rFonts w:ascii="Lato" w:hAnsi="Lato"/>
          <w:color w:val="000000"/>
          <w:lang w:val="es-ES"/>
        </w:rPr>
        <w:t xml:space="preserve"> (</w:t>
      </w:r>
      <w:r w:rsidR="0048259E">
        <w:rPr>
          <w:rFonts w:ascii="Lato" w:hAnsi="Lato"/>
          <w:color w:val="000000"/>
          <w:lang w:val="es-ES"/>
        </w:rPr>
        <w:t>Escala de valoración</w:t>
      </w:r>
      <w:r w:rsidR="00D36F69" w:rsidRPr="00D36F69">
        <w:rPr>
          <w:rFonts w:ascii="Lato" w:hAnsi="Lato"/>
          <w:color w:val="000000"/>
          <w:lang w:val="es-ES"/>
        </w:rPr>
        <w:t xml:space="preserve"> para la evaluación de la presentación</w:t>
      </w:r>
      <w:r w:rsidR="004A454D" w:rsidRPr="00D36F69">
        <w:rPr>
          <w:rFonts w:ascii="Lato" w:hAnsi="Lato"/>
          <w:color w:val="000000"/>
          <w:lang w:val="es-ES"/>
        </w:rPr>
        <w:t xml:space="preserve">) </w:t>
      </w:r>
      <w:r w:rsidR="0063428A" w:rsidRPr="00D36F69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D36F69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D36F69">
        <w:rPr>
          <w:rFonts w:ascii="Lato" w:hAnsi="Lato"/>
          <w:color w:val="000000"/>
          <w:lang w:val="es-ES"/>
        </w:rPr>
        <w:t xml:space="preserve">. </w:t>
      </w:r>
      <w:r w:rsidR="00014C2E" w:rsidRPr="0063428A">
        <w:rPr>
          <w:rFonts w:ascii="Lato" w:hAnsi="Lato"/>
          <w:color w:val="000000"/>
          <w:lang w:val="es-ES"/>
        </w:rPr>
        <w:t xml:space="preserve">Descarga el instrumento aquí </w:t>
      </w:r>
    </w:p>
    <w:p w14:paraId="0408B36C" w14:textId="280A0467" w:rsidR="004A454D" w:rsidRPr="00CE754A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>Opción 2. Crear un póster</w:t>
      </w:r>
    </w:p>
    <w:p w14:paraId="5CD7F639" w14:textId="2209B77A" w:rsidR="004A454D" w:rsidRPr="00D36F69" w:rsidRDefault="00D36F69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D36F69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4A454D" w:rsidRPr="00D36F69">
        <w:rPr>
          <w:rStyle w:val="Textoennegrita"/>
          <w:rFonts w:ascii="Lato" w:hAnsi="Lato"/>
          <w:color w:val="000000"/>
          <w:lang w:val="es-ES"/>
        </w:rPr>
        <w:t>: </w:t>
      </w:r>
      <w:r>
        <w:rPr>
          <w:rFonts w:ascii="Lato" w:hAnsi="Lato"/>
          <w:color w:val="000000"/>
          <w:lang w:val="es-ES"/>
        </w:rPr>
        <w:t>Archivo con el póster</w:t>
      </w:r>
      <w:r w:rsidR="004A454D" w:rsidRPr="00D36F69">
        <w:rPr>
          <w:rFonts w:ascii="Lato" w:hAnsi="Lato"/>
          <w:color w:val="000000"/>
          <w:lang w:val="es-ES"/>
        </w:rPr>
        <w:t> (</w:t>
      </w:r>
      <w:r>
        <w:rPr>
          <w:rFonts w:ascii="Lato" w:hAnsi="Lato"/>
          <w:color w:val="000000"/>
          <w:lang w:val="es-ES"/>
        </w:rPr>
        <w:t>Usa la plantilla "Crear un pó</w:t>
      </w:r>
      <w:r w:rsidR="004A454D" w:rsidRPr="00D36F69">
        <w:rPr>
          <w:rFonts w:ascii="Lato" w:hAnsi="Lato"/>
          <w:color w:val="000000"/>
          <w:lang w:val="es-ES"/>
        </w:rPr>
        <w:t>ster")</w:t>
      </w:r>
    </w:p>
    <w:p w14:paraId="640DC731" w14:textId="59CEE577" w:rsidR="004A454D" w:rsidRPr="00187FA6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187FA6">
        <w:rPr>
          <w:rStyle w:val="Textoennegrita"/>
          <w:rFonts w:ascii="Lato" w:hAnsi="Lato"/>
          <w:color w:val="000000"/>
          <w:lang w:val="es-ES"/>
        </w:rPr>
        <w:t>Modalidad</w:t>
      </w:r>
      <w:r w:rsidR="004A454D" w:rsidRPr="00187FA6">
        <w:rPr>
          <w:rStyle w:val="Textoennegrita"/>
          <w:rFonts w:ascii="Lato" w:hAnsi="Lato"/>
          <w:color w:val="000000"/>
          <w:lang w:val="es-ES"/>
        </w:rPr>
        <w:t>: </w:t>
      </w:r>
      <w:r w:rsidR="00187FA6">
        <w:rPr>
          <w:rFonts w:ascii="Lato" w:hAnsi="Lato"/>
          <w:color w:val="000000"/>
          <w:lang w:val="es-ES"/>
        </w:rPr>
        <w:t>Autoevaluación</w:t>
      </w:r>
      <w:r w:rsidR="00187FA6" w:rsidRPr="00D86203">
        <w:rPr>
          <w:rFonts w:ascii="Lato" w:hAnsi="Lato"/>
          <w:color w:val="000000"/>
          <w:lang w:val="es-ES"/>
        </w:rPr>
        <w:t xml:space="preserve"> y Evaluación entre iguales</w:t>
      </w:r>
    </w:p>
    <w:p w14:paraId="7F9F7E82" w14:textId="6686218B" w:rsidR="004A454D" w:rsidRPr="00BC3135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BC3135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BC3135">
        <w:rPr>
          <w:rStyle w:val="Textoennegrita"/>
          <w:rFonts w:ascii="Lato" w:hAnsi="Lato"/>
          <w:color w:val="000000"/>
          <w:lang w:val="es-ES"/>
        </w:rPr>
        <w:t>:</w:t>
      </w:r>
      <w:r w:rsidR="004A454D" w:rsidRPr="00BC3135">
        <w:rPr>
          <w:rFonts w:ascii="Lato" w:hAnsi="Lato"/>
          <w:color w:val="000000"/>
          <w:lang w:val="es-ES"/>
        </w:rPr>
        <w:t> EV_POS_</w:t>
      </w:r>
      <w:r w:rsidR="00BC3135" w:rsidRPr="00BC3135">
        <w:rPr>
          <w:rFonts w:ascii="Lato" w:hAnsi="Lato"/>
          <w:color w:val="000000"/>
          <w:lang w:val="es-ES"/>
        </w:rPr>
        <w:t>ES</w:t>
      </w:r>
      <w:r w:rsidR="004A454D" w:rsidRPr="00BC3135">
        <w:rPr>
          <w:rFonts w:ascii="Lato" w:hAnsi="Lato"/>
          <w:color w:val="000000"/>
          <w:lang w:val="es-ES"/>
        </w:rPr>
        <w:t xml:space="preserve"> (</w:t>
      </w:r>
      <w:r w:rsidR="0048259E">
        <w:rPr>
          <w:rFonts w:ascii="Lato" w:hAnsi="Lato"/>
          <w:color w:val="000000"/>
          <w:lang w:val="es-ES"/>
        </w:rPr>
        <w:t>Escala de valoración</w:t>
      </w:r>
      <w:r w:rsidR="00BC3135">
        <w:rPr>
          <w:rFonts w:ascii="Lato" w:hAnsi="Lato"/>
          <w:color w:val="000000"/>
          <w:lang w:val="es-ES"/>
        </w:rPr>
        <w:t xml:space="preserve"> para la evaluación del póster</w:t>
      </w:r>
      <w:r w:rsidR="004A454D" w:rsidRPr="00BC3135">
        <w:rPr>
          <w:rFonts w:ascii="Lato" w:hAnsi="Lato"/>
          <w:color w:val="000000"/>
          <w:lang w:val="es-ES"/>
        </w:rPr>
        <w:t xml:space="preserve">) </w:t>
      </w:r>
      <w:r w:rsidR="0063428A" w:rsidRPr="00BC3135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BC3135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BC3135">
        <w:rPr>
          <w:rFonts w:ascii="Lato" w:hAnsi="Lato"/>
          <w:color w:val="000000"/>
          <w:lang w:val="es-ES"/>
        </w:rPr>
        <w:t xml:space="preserve">. </w:t>
      </w:r>
      <w:r w:rsidR="00014C2E" w:rsidRPr="00BC3135">
        <w:rPr>
          <w:rFonts w:ascii="Lato" w:hAnsi="Lato"/>
          <w:color w:val="000000"/>
          <w:lang w:val="es-ES"/>
        </w:rPr>
        <w:t xml:space="preserve">Descarga el instrumento aquí </w:t>
      </w:r>
    </w:p>
    <w:p w14:paraId="24C54E05" w14:textId="77777777" w:rsidR="004A454D" w:rsidRPr="00BC3135" w:rsidRDefault="004A454D"/>
    <w:p w14:paraId="404ED4FB" w14:textId="37F27364" w:rsidR="004A454D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4A454D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3.2</w:t>
      </w:r>
    </w:p>
    <w:p w14:paraId="7DD7FA76" w14:textId="77777777" w:rsidR="00CE754A" w:rsidRPr="0048259E" w:rsidRDefault="00CE754A" w:rsidP="004A454D">
      <w:pPr>
        <w:rPr>
          <w:lang w:eastAsia="es-ES_tradnl"/>
        </w:rPr>
      </w:pPr>
    </w:p>
    <w:p w14:paraId="5942A6F5" w14:textId="77777777" w:rsidR="00CE754A" w:rsidRPr="0048259E" w:rsidRDefault="00CE754A" w:rsidP="000E73E5">
      <w:pPr>
        <w:outlineLvl w:val="0"/>
      </w:pPr>
      <w:r w:rsidRPr="0048259E">
        <w:rPr>
          <w:rFonts w:ascii="Lato" w:hAnsi="Lato"/>
          <w:color w:val="141414"/>
          <w:shd w:val="clear" w:color="auto" w:fill="FFFFFF"/>
        </w:rPr>
        <w:t>Crear una presentación</w:t>
      </w:r>
    </w:p>
    <w:p w14:paraId="572A7EB4" w14:textId="0EEB6488" w:rsidR="004A454D" w:rsidRPr="00BC3135" w:rsidRDefault="00D36F69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BC3135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4A454D" w:rsidRPr="00BC3135">
        <w:rPr>
          <w:rStyle w:val="Textoennegrita"/>
          <w:rFonts w:ascii="Lato" w:hAnsi="Lato"/>
          <w:color w:val="000000"/>
          <w:lang w:val="es-ES"/>
        </w:rPr>
        <w:t>: </w:t>
      </w:r>
      <w:r w:rsidR="00BC3135" w:rsidRPr="00D468BC">
        <w:rPr>
          <w:rFonts w:ascii="Lato" w:hAnsi="Lato"/>
          <w:color w:val="000000"/>
          <w:lang w:val="es-ES"/>
        </w:rPr>
        <w:t>Archivo con la presentación (Lee las instrucciones en la plantilla "</w:t>
      </w:r>
      <w:r w:rsidR="00BC3135">
        <w:rPr>
          <w:rFonts w:ascii="Lato" w:hAnsi="Lato"/>
          <w:color w:val="000000"/>
          <w:lang w:val="es-ES"/>
        </w:rPr>
        <w:t>Crea una presentación</w:t>
      </w:r>
      <w:r w:rsidR="00BC3135" w:rsidRPr="00D468BC">
        <w:rPr>
          <w:rFonts w:ascii="Lato" w:hAnsi="Lato"/>
          <w:color w:val="000000"/>
          <w:lang w:val="es-ES"/>
        </w:rPr>
        <w:t>")</w:t>
      </w:r>
    </w:p>
    <w:p w14:paraId="144BA1B3" w14:textId="22EB0A9B" w:rsidR="004A454D" w:rsidRPr="00187FA6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187FA6">
        <w:rPr>
          <w:rStyle w:val="Textoennegrita"/>
          <w:rFonts w:ascii="Lato" w:hAnsi="Lato"/>
          <w:color w:val="000000"/>
          <w:lang w:val="es-ES"/>
        </w:rPr>
        <w:t>Modalidad</w:t>
      </w:r>
      <w:r w:rsidR="004A454D" w:rsidRPr="00187FA6">
        <w:rPr>
          <w:rStyle w:val="Textoennegrita"/>
          <w:rFonts w:ascii="Lato" w:hAnsi="Lato"/>
          <w:color w:val="000000"/>
          <w:lang w:val="es-ES"/>
        </w:rPr>
        <w:t>: </w:t>
      </w:r>
      <w:r w:rsidR="00187FA6">
        <w:rPr>
          <w:rFonts w:ascii="Lato" w:hAnsi="Lato"/>
          <w:color w:val="000000"/>
          <w:lang w:val="es-ES"/>
        </w:rPr>
        <w:t>Autoevaluación</w:t>
      </w:r>
      <w:r w:rsidR="00187FA6" w:rsidRPr="00D86203">
        <w:rPr>
          <w:rFonts w:ascii="Lato" w:hAnsi="Lato"/>
          <w:color w:val="000000"/>
          <w:lang w:val="es-ES"/>
        </w:rPr>
        <w:t xml:space="preserve"> y Evaluación entre iguales</w:t>
      </w:r>
    </w:p>
    <w:p w14:paraId="34870F7E" w14:textId="26D7078F" w:rsidR="004A454D" w:rsidRPr="00BC3135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BC3135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BC3135">
        <w:rPr>
          <w:rStyle w:val="Textoennegrita"/>
          <w:rFonts w:ascii="Lato" w:hAnsi="Lato"/>
          <w:color w:val="000000"/>
          <w:lang w:val="es-ES"/>
        </w:rPr>
        <w:t>:</w:t>
      </w:r>
      <w:r w:rsidR="004A454D" w:rsidRPr="00BC3135">
        <w:rPr>
          <w:rFonts w:ascii="Lato" w:hAnsi="Lato"/>
          <w:color w:val="000000"/>
          <w:lang w:val="es-ES"/>
        </w:rPr>
        <w:t> LC_CUL_</w:t>
      </w:r>
      <w:r w:rsidR="00BC3135" w:rsidRPr="00BC3135">
        <w:rPr>
          <w:rFonts w:ascii="Lato" w:hAnsi="Lato"/>
          <w:color w:val="000000"/>
          <w:lang w:val="es-ES"/>
        </w:rPr>
        <w:t>ES</w:t>
      </w:r>
      <w:r w:rsidR="004A454D" w:rsidRPr="00BC3135">
        <w:rPr>
          <w:rFonts w:ascii="Lato" w:hAnsi="Lato"/>
          <w:color w:val="000000"/>
          <w:lang w:val="es-ES"/>
        </w:rPr>
        <w:t xml:space="preserve"> (</w:t>
      </w:r>
      <w:r w:rsidR="00BC3135">
        <w:rPr>
          <w:rFonts w:ascii="Lato" w:hAnsi="Lato"/>
          <w:color w:val="000000"/>
          <w:lang w:val="es-ES"/>
        </w:rPr>
        <w:t>Lista de control para la evaluación de la presentación</w:t>
      </w:r>
      <w:r w:rsidR="004A454D" w:rsidRPr="00BC3135">
        <w:rPr>
          <w:rFonts w:ascii="Lato" w:hAnsi="Lato"/>
          <w:color w:val="000000"/>
          <w:lang w:val="es-ES"/>
        </w:rPr>
        <w:t xml:space="preserve">) </w:t>
      </w:r>
      <w:r w:rsidR="0063428A" w:rsidRPr="00BC3135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BC3135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BC3135">
        <w:rPr>
          <w:rFonts w:ascii="Lato" w:hAnsi="Lato"/>
          <w:color w:val="000000"/>
          <w:lang w:val="es-ES"/>
        </w:rPr>
        <w:t xml:space="preserve">. </w:t>
      </w:r>
      <w:r w:rsidR="00014C2E" w:rsidRPr="00BC3135">
        <w:rPr>
          <w:rFonts w:ascii="Lato" w:hAnsi="Lato"/>
          <w:color w:val="000000"/>
          <w:lang w:val="es-ES"/>
        </w:rPr>
        <w:t xml:space="preserve">Descarga el instrumento aquí </w:t>
      </w:r>
    </w:p>
    <w:p w14:paraId="3C6A28D8" w14:textId="5081DD6B" w:rsidR="004A454D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4A454D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4.1</w:t>
      </w:r>
    </w:p>
    <w:p w14:paraId="4FADB8AA" w14:textId="77777777" w:rsidR="004A454D" w:rsidRPr="0048259E" w:rsidRDefault="004A454D"/>
    <w:p w14:paraId="3F6C61E9" w14:textId="77777777" w:rsidR="00CE754A" w:rsidRPr="0048259E" w:rsidRDefault="00CE754A" w:rsidP="000E73E5">
      <w:pPr>
        <w:outlineLvl w:val="0"/>
      </w:pPr>
      <w:r w:rsidRPr="0048259E">
        <w:rPr>
          <w:rFonts w:ascii="Lato" w:hAnsi="Lato"/>
          <w:color w:val="141414"/>
          <w:shd w:val="clear" w:color="auto" w:fill="FFFFFF"/>
        </w:rPr>
        <w:t>Crear un horario</w:t>
      </w:r>
    </w:p>
    <w:p w14:paraId="421DAD0E" w14:textId="5F4526E6" w:rsidR="004A454D" w:rsidRPr="003B5C52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3B5C52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4A454D" w:rsidRPr="003B5C52">
        <w:rPr>
          <w:rStyle w:val="Textoennegrita"/>
          <w:rFonts w:ascii="Lato" w:hAnsi="Lato"/>
          <w:color w:val="000000"/>
          <w:lang w:val="es-ES"/>
        </w:rPr>
        <w:t>: </w:t>
      </w:r>
      <w:r w:rsidR="003B5C52" w:rsidRPr="003B5C52">
        <w:rPr>
          <w:rFonts w:ascii="Lato" w:hAnsi="Lato"/>
          <w:color w:val="000000"/>
          <w:lang w:val="es-ES"/>
        </w:rPr>
        <w:t>Archivo con el horario</w:t>
      </w:r>
      <w:r w:rsidR="004A454D" w:rsidRPr="003B5C52">
        <w:rPr>
          <w:rFonts w:ascii="Lato" w:hAnsi="Lato"/>
          <w:color w:val="000000"/>
          <w:lang w:val="es-ES"/>
        </w:rPr>
        <w:t> (</w:t>
      </w:r>
      <w:r w:rsidR="003B5C52">
        <w:rPr>
          <w:rFonts w:ascii="Lato" w:hAnsi="Lato"/>
          <w:color w:val="000000"/>
          <w:lang w:val="es-ES"/>
        </w:rPr>
        <w:t>Lee las instrucciones en la plantilla</w:t>
      </w:r>
      <w:r w:rsidR="004A454D" w:rsidRPr="003B5C52">
        <w:rPr>
          <w:rFonts w:ascii="Lato" w:hAnsi="Lato"/>
          <w:color w:val="000000"/>
          <w:lang w:val="es-ES"/>
        </w:rPr>
        <w:t xml:space="preserve"> "</w:t>
      </w:r>
      <w:r w:rsidR="003B5C52">
        <w:rPr>
          <w:rFonts w:ascii="Lato" w:hAnsi="Lato"/>
          <w:color w:val="000000"/>
          <w:lang w:val="es-ES"/>
        </w:rPr>
        <w:t>Crear un horario</w:t>
      </w:r>
      <w:r w:rsidR="004A454D" w:rsidRPr="003B5C52">
        <w:rPr>
          <w:rFonts w:ascii="Lato" w:hAnsi="Lato"/>
          <w:color w:val="000000"/>
          <w:lang w:val="es-ES"/>
        </w:rPr>
        <w:t>")</w:t>
      </w:r>
    </w:p>
    <w:p w14:paraId="0784C077" w14:textId="68ED5D24" w:rsidR="004A454D" w:rsidRPr="0048259E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48259E">
        <w:rPr>
          <w:rStyle w:val="Textoennegrita"/>
          <w:rFonts w:ascii="Lato" w:hAnsi="Lato"/>
          <w:color w:val="000000"/>
          <w:lang w:val="es-ES"/>
        </w:rPr>
        <w:t>Modalidad</w:t>
      </w:r>
      <w:r w:rsidR="004A454D" w:rsidRPr="0048259E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48259E">
        <w:rPr>
          <w:rFonts w:ascii="Lato" w:hAnsi="Lato"/>
          <w:color w:val="000000"/>
          <w:lang w:val="es-ES"/>
        </w:rPr>
        <w:t>Evaluación entre iguales</w:t>
      </w:r>
    </w:p>
    <w:p w14:paraId="0AD8488F" w14:textId="028AF96E" w:rsidR="004A454D" w:rsidRPr="0048259E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3B5C52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3B5C52">
        <w:rPr>
          <w:rStyle w:val="Textoennegrita"/>
          <w:rFonts w:ascii="Lato" w:hAnsi="Lato"/>
          <w:color w:val="000000"/>
          <w:lang w:val="es-ES"/>
        </w:rPr>
        <w:t>:</w:t>
      </w:r>
      <w:r w:rsidR="004A454D" w:rsidRPr="003B5C52">
        <w:rPr>
          <w:rFonts w:ascii="Lato" w:hAnsi="Lato"/>
          <w:color w:val="000000"/>
          <w:lang w:val="es-ES"/>
        </w:rPr>
        <w:t> </w:t>
      </w:r>
      <w:proofErr w:type="spellStart"/>
      <w:r w:rsidR="004A454D" w:rsidRPr="003B5C52">
        <w:rPr>
          <w:rFonts w:ascii="Lato" w:hAnsi="Lato"/>
          <w:color w:val="000000"/>
          <w:lang w:val="es-ES"/>
        </w:rPr>
        <w:t>MIX_LC_EV_Schedule</w:t>
      </w:r>
      <w:proofErr w:type="spellEnd"/>
      <w:r w:rsidR="004A454D" w:rsidRPr="003B5C52">
        <w:rPr>
          <w:rFonts w:ascii="Lato" w:hAnsi="Lato"/>
          <w:color w:val="000000"/>
          <w:lang w:val="es-ES"/>
        </w:rPr>
        <w:t xml:space="preserve"> </w:t>
      </w:r>
      <w:proofErr w:type="spellStart"/>
      <w:r w:rsidR="004A454D" w:rsidRPr="003B5C52">
        <w:rPr>
          <w:rFonts w:ascii="Lato" w:hAnsi="Lato"/>
          <w:color w:val="000000"/>
          <w:lang w:val="es-ES"/>
        </w:rPr>
        <w:t>assessment</w:t>
      </w:r>
      <w:r w:rsidR="003B5C52" w:rsidRPr="003B5C52">
        <w:rPr>
          <w:rFonts w:ascii="Lato" w:hAnsi="Lato"/>
          <w:color w:val="000000"/>
          <w:lang w:val="es-ES"/>
        </w:rPr>
        <w:t>_ES</w:t>
      </w:r>
      <w:proofErr w:type="spellEnd"/>
      <w:r w:rsidR="004A454D" w:rsidRPr="003B5C52">
        <w:rPr>
          <w:rFonts w:ascii="Lato" w:hAnsi="Lato"/>
          <w:color w:val="000000"/>
          <w:lang w:val="es-ES"/>
        </w:rPr>
        <w:t xml:space="preserve"> (</w:t>
      </w:r>
      <w:r w:rsidRPr="003B5C52">
        <w:rPr>
          <w:rFonts w:ascii="Lato" w:hAnsi="Lato"/>
          <w:color w:val="000000"/>
          <w:lang w:val="es-ES"/>
        </w:rPr>
        <w:t>Instrumento</w:t>
      </w:r>
      <w:r w:rsidR="004A454D" w:rsidRPr="003B5C52">
        <w:rPr>
          <w:rFonts w:ascii="Lato" w:hAnsi="Lato"/>
          <w:color w:val="000000"/>
          <w:lang w:val="es-ES"/>
        </w:rPr>
        <w:t xml:space="preserve"> </w:t>
      </w:r>
      <w:r w:rsidR="003B5C52" w:rsidRPr="003B5C52">
        <w:rPr>
          <w:rFonts w:ascii="Lato" w:hAnsi="Lato"/>
          <w:color w:val="000000"/>
          <w:lang w:val="es-ES"/>
        </w:rPr>
        <w:t xml:space="preserve">mixto compuesto por una lista de control y una </w:t>
      </w:r>
      <w:r w:rsidR="000E2ECD">
        <w:rPr>
          <w:rFonts w:ascii="Lato" w:hAnsi="Lato"/>
          <w:color w:val="000000"/>
          <w:lang w:val="es-ES"/>
        </w:rPr>
        <w:t>e</w:t>
      </w:r>
      <w:r w:rsidR="0048259E">
        <w:rPr>
          <w:rFonts w:ascii="Lato" w:hAnsi="Lato"/>
          <w:color w:val="000000"/>
          <w:lang w:val="es-ES"/>
        </w:rPr>
        <w:t>scala de valoración</w:t>
      </w:r>
      <w:r w:rsidR="003B5C52" w:rsidRPr="003B5C52">
        <w:rPr>
          <w:rFonts w:ascii="Lato" w:hAnsi="Lato"/>
          <w:color w:val="000000"/>
          <w:lang w:val="es-ES"/>
        </w:rPr>
        <w:t xml:space="preserve"> para la evaluación del horario)</w:t>
      </w:r>
      <w:r w:rsidR="004A454D" w:rsidRPr="003B5C52">
        <w:rPr>
          <w:rFonts w:ascii="Lato" w:hAnsi="Lato"/>
          <w:color w:val="000000"/>
          <w:lang w:val="es-ES"/>
        </w:rPr>
        <w:t xml:space="preserve"> </w:t>
      </w:r>
      <w:r w:rsidR="0063428A" w:rsidRPr="003B5C52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3B5C52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3B5C52">
        <w:rPr>
          <w:rFonts w:ascii="Lato" w:hAnsi="Lato"/>
          <w:color w:val="000000"/>
          <w:lang w:val="es-ES"/>
        </w:rPr>
        <w:t xml:space="preserve">. </w:t>
      </w:r>
      <w:r w:rsidR="00014C2E" w:rsidRPr="0048259E">
        <w:rPr>
          <w:rFonts w:ascii="Lato" w:hAnsi="Lato"/>
          <w:color w:val="000000"/>
          <w:lang w:val="es-ES"/>
        </w:rPr>
        <w:t xml:space="preserve">Descarga el instrumento aquí </w:t>
      </w:r>
    </w:p>
    <w:p w14:paraId="266459B0" w14:textId="77777777" w:rsidR="004A454D" w:rsidRPr="0048259E" w:rsidRDefault="004A454D"/>
    <w:p w14:paraId="72D17034" w14:textId="3AFACCA1" w:rsidR="004A454D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4A454D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4.2</w:t>
      </w:r>
    </w:p>
    <w:p w14:paraId="67CA6EBA" w14:textId="77777777" w:rsidR="004A454D" w:rsidRPr="0048259E" w:rsidRDefault="004A454D"/>
    <w:p w14:paraId="0C47B6E3" w14:textId="77777777" w:rsidR="00CE754A" w:rsidRPr="00CE754A" w:rsidRDefault="00CE754A" w:rsidP="000E73E5">
      <w:pPr>
        <w:outlineLvl w:val="0"/>
      </w:pPr>
      <w:r w:rsidRPr="00CE754A">
        <w:rPr>
          <w:rFonts w:ascii="Lato" w:hAnsi="Lato"/>
          <w:color w:val="141414"/>
          <w:shd w:val="clear" w:color="auto" w:fill="FFFFFF"/>
        </w:rPr>
        <w:t>Opción 1. Experimentar con diferentes estrategias de estudio</w:t>
      </w:r>
    </w:p>
    <w:p w14:paraId="0C3B6A81" w14:textId="3CC4212D" w:rsidR="004A454D" w:rsidRPr="00C72BDB" w:rsidRDefault="000E73E5" w:rsidP="00C72BDB">
      <w:pPr>
        <w:rPr>
          <w:rFonts w:ascii="Lato" w:hAnsi="Lato"/>
          <w:color w:val="141414"/>
          <w:shd w:val="clear" w:color="auto" w:fill="FFFFFF"/>
        </w:rPr>
      </w:pPr>
      <w:r w:rsidRPr="00C72BDB">
        <w:rPr>
          <w:rStyle w:val="Textoennegrita"/>
          <w:rFonts w:ascii="Lato" w:hAnsi="Lato"/>
          <w:color w:val="000000"/>
        </w:rPr>
        <w:t>Evidencia/ medios de evaluación</w:t>
      </w:r>
      <w:r w:rsidR="004A454D" w:rsidRPr="00C72BDB">
        <w:rPr>
          <w:rStyle w:val="Textoennegrita"/>
          <w:rFonts w:ascii="Lato" w:hAnsi="Lato"/>
          <w:color w:val="000000"/>
        </w:rPr>
        <w:t>:</w:t>
      </w:r>
      <w:r w:rsidR="003B5C52" w:rsidRPr="00C72BDB">
        <w:rPr>
          <w:rStyle w:val="Textoennegrita"/>
          <w:rFonts w:ascii="Lato" w:hAnsi="Lato"/>
          <w:color w:val="000000"/>
        </w:rPr>
        <w:t xml:space="preserve"> </w:t>
      </w:r>
      <w:r w:rsidR="003B5C52" w:rsidRPr="00C72BDB">
        <w:rPr>
          <w:rFonts w:ascii="Lato" w:hAnsi="Lato"/>
          <w:color w:val="000000"/>
        </w:rPr>
        <w:t xml:space="preserve">Archivo con </w:t>
      </w:r>
      <w:r w:rsidR="00C72BDB" w:rsidRPr="00C72BDB">
        <w:rPr>
          <w:rFonts w:ascii="Lato" w:hAnsi="Lato"/>
          <w:color w:val="000000"/>
        </w:rPr>
        <w:t xml:space="preserve">fotos de </w:t>
      </w:r>
      <w:r w:rsidR="00C72BDB">
        <w:rPr>
          <w:rFonts w:ascii="Lato" w:hAnsi="Lato"/>
          <w:color w:val="141414"/>
          <w:shd w:val="clear" w:color="auto" w:fill="FFFFFF"/>
        </w:rPr>
        <w:t>la aplicación de diferentes técnicas de estudio (mapas, esquemas, subrayar palabras clave, etc.).</w:t>
      </w:r>
      <w:r w:rsidR="00C72BDB" w:rsidRPr="00C72BDB">
        <w:rPr>
          <w:rFonts w:ascii="Lato" w:hAnsi="Lato"/>
          <w:color w:val="000000"/>
        </w:rPr>
        <w:t xml:space="preserve"> </w:t>
      </w:r>
      <w:r w:rsidR="004A454D" w:rsidRPr="00C72BDB">
        <w:rPr>
          <w:rFonts w:ascii="Lato" w:hAnsi="Lato"/>
          <w:color w:val="000000"/>
        </w:rPr>
        <w:t>(</w:t>
      </w:r>
      <w:r w:rsidR="00C72BDB" w:rsidRPr="00C72BDB">
        <w:rPr>
          <w:rFonts w:ascii="Lato" w:hAnsi="Lato"/>
          <w:color w:val="000000"/>
        </w:rPr>
        <w:t>Lee las instrucciones en la plantilla (</w:t>
      </w:r>
      <w:r w:rsidR="00C72BDB" w:rsidRPr="00CE754A">
        <w:rPr>
          <w:rFonts w:ascii="Lato" w:hAnsi="Lato"/>
          <w:color w:val="141414"/>
          <w:shd w:val="clear" w:color="auto" w:fill="FFFFFF"/>
        </w:rPr>
        <w:t>Experimentar con diferentes estrategias de estudio</w:t>
      </w:r>
      <w:r w:rsidR="004A454D" w:rsidRPr="00C72BDB">
        <w:rPr>
          <w:rFonts w:ascii="Lato" w:hAnsi="Lato"/>
          <w:color w:val="000000"/>
        </w:rPr>
        <w:t>)</w:t>
      </w:r>
    </w:p>
    <w:p w14:paraId="5E718564" w14:textId="2DF0DBA9" w:rsidR="004A454D" w:rsidRPr="0048259E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48259E">
        <w:rPr>
          <w:rStyle w:val="Textoennegrita"/>
          <w:rFonts w:ascii="Lato" w:hAnsi="Lato"/>
          <w:color w:val="000000"/>
          <w:lang w:val="es-ES"/>
        </w:rPr>
        <w:lastRenderedPageBreak/>
        <w:t>Modalidad</w:t>
      </w:r>
      <w:r w:rsidR="004A454D" w:rsidRPr="0048259E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48259E">
        <w:rPr>
          <w:rFonts w:ascii="Lato" w:hAnsi="Lato"/>
          <w:color w:val="000000"/>
          <w:lang w:val="es-ES"/>
        </w:rPr>
        <w:t>Evaluación entre iguales</w:t>
      </w:r>
    </w:p>
    <w:p w14:paraId="441745D0" w14:textId="6E61A6E8" w:rsidR="004A454D" w:rsidRPr="0048259E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742852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742852">
        <w:rPr>
          <w:rStyle w:val="Textoennegrita"/>
          <w:rFonts w:ascii="Lato" w:hAnsi="Lato"/>
          <w:color w:val="000000"/>
          <w:lang w:val="es-ES"/>
        </w:rPr>
        <w:t>:</w:t>
      </w:r>
      <w:r w:rsidR="00742852" w:rsidRPr="00742852">
        <w:rPr>
          <w:rFonts w:ascii="Lato" w:hAnsi="Lato"/>
          <w:color w:val="000000"/>
          <w:lang w:val="es-ES"/>
        </w:rPr>
        <w:t xml:space="preserve"> EV_STUDY STRATEGIES_ES </w:t>
      </w:r>
      <w:r w:rsidR="004A454D" w:rsidRPr="00742852">
        <w:rPr>
          <w:rFonts w:ascii="Lato" w:hAnsi="Lato"/>
          <w:color w:val="000000"/>
          <w:lang w:val="es-ES"/>
        </w:rPr>
        <w:t>(</w:t>
      </w:r>
      <w:r w:rsidR="0048259E">
        <w:rPr>
          <w:rFonts w:ascii="Lato" w:hAnsi="Lato"/>
          <w:color w:val="000000"/>
          <w:lang w:val="es-ES"/>
        </w:rPr>
        <w:t>Escala de valoración</w:t>
      </w:r>
      <w:r w:rsidR="00742852" w:rsidRPr="00742852">
        <w:rPr>
          <w:rFonts w:ascii="Lato" w:hAnsi="Lato"/>
          <w:color w:val="000000"/>
          <w:lang w:val="es-ES"/>
        </w:rPr>
        <w:t xml:space="preserve"> para la evaluación de las diferentes técnicas de estudio aplicadas)</w:t>
      </w:r>
      <w:r w:rsidR="004A454D" w:rsidRPr="00742852">
        <w:rPr>
          <w:rFonts w:ascii="Lato" w:hAnsi="Lato"/>
          <w:color w:val="000000"/>
          <w:lang w:val="es-ES"/>
        </w:rPr>
        <w:t xml:space="preserve"> </w:t>
      </w:r>
      <w:r w:rsidR="0063428A" w:rsidRPr="00742852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742852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. </w:t>
      </w:r>
      <w:r w:rsidR="00742852" w:rsidRPr="0048259E">
        <w:rPr>
          <w:rFonts w:ascii="Lato" w:hAnsi="Lato"/>
          <w:color w:val="000000"/>
          <w:lang w:val="es-ES"/>
        </w:rPr>
        <w:t>Descarga el instrumento aquí</w:t>
      </w:r>
    </w:p>
    <w:p w14:paraId="5CE44723" w14:textId="77777777" w:rsidR="00CE754A" w:rsidRPr="0048259E" w:rsidRDefault="00CE754A" w:rsidP="000E73E5">
      <w:pPr>
        <w:outlineLvl w:val="0"/>
      </w:pPr>
      <w:r w:rsidRPr="0048259E">
        <w:rPr>
          <w:rFonts w:ascii="Lato" w:hAnsi="Lato"/>
          <w:color w:val="141414"/>
          <w:shd w:val="clear" w:color="auto" w:fill="FFFFFF"/>
        </w:rPr>
        <w:t>Opción 2. Reflexión estructurada</w:t>
      </w:r>
    </w:p>
    <w:p w14:paraId="228139EB" w14:textId="1A38B431" w:rsidR="004A454D" w:rsidRPr="00742852" w:rsidRDefault="00D36F69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742852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4A454D" w:rsidRPr="00742852">
        <w:rPr>
          <w:rStyle w:val="Textoennegrita"/>
          <w:rFonts w:ascii="Lato" w:hAnsi="Lato"/>
          <w:color w:val="000000"/>
          <w:lang w:val="es-ES"/>
        </w:rPr>
        <w:t>: </w:t>
      </w:r>
      <w:r w:rsidR="00742852" w:rsidRPr="00D86203">
        <w:rPr>
          <w:rFonts w:ascii="Lato" w:hAnsi="Lato"/>
          <w:color w:val="000000"/>
          <w:lang w:val="es-ES"/>
        </w:rPr>
        <w:t>Archivo con las respuestas al cuestionario (</w:t>
      </w:r>
      <w:r w:rsidR="00742852">
        <w:rPr>
          <w:rFonts w:ascii="Lato" w:hAnsi="Lato"/>
          <w:color w:val="000000"/>
          <w:lang w:val="es-ES"/>
        </w:rPr>
        <w:t>Usa la plantilla</w:t>
      </w:r>
      <w:r w:rsidR="00742852" w:rsidRPr="00D86203">
        <w:rPr>
          <w:rFonts w:ascii="Lato" w:hAnsi="Lato"/>
          <w:color w:val="000000"/>
          <w:lang w:val="es-ES"/>
        </w:rPr>
        <w:t xml:space="preserve"> "</w:t>
      </w:r>
      <w:r w:rsidR="00742852">
        <w:rPr>
          <w:rFonts w:ascii="Lato" w:hAnsi="Lato"/>
          <w:color w:val="000000"/>
          <w:lang w:val="es-ES"/>
        </w:rPr>
        <w:t>Reflexión estructurada</w:t>
      </w:r>
      <w:r w:rsidR="00742852" w:rsidRPr="00D86203">
        <w:rPr>
          <w:rFonts w:ascii="Lato" w:hAnsi="Lato"/>
          <w:color w:val="000000"/>
          <w:lang w:val="es-ES"/>
        </w:rPr>
        <w:t>")</w:t>
      </w:r>
    </w:p>
    <w:p w14:paraId="5297BA5F" w14:textId="66935356" w:rsidR="004A454D" w:rsidRPr="0048259E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48259E">
        <w:rPr>
          <w:rStyle w:val="Textoennegrita"/>
          <w:rFonts w:ascii="Lato" w:hAnsi="Lato"/>
          <w:color w:val="000000"/>
          <w:lang w:val="es-ES"/>
        </w:rPr>
        <w:t>Modalidad</w:t>
      </w:r>
      <w:r w:rsidR="004A454D" w:rsidRPr="0048259E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48259E">
        <w:rPr>
          <w:rFonts w:ascii="Lato" w:hAnsi="Lato"/>
          <w:color w:val="000000"/>
          <w:lang w:val="es-ES"/>
        </w:rPr>
        <w:t>Evaluación entre iguales</w:t>
      </w:r>
    </w:p>
    <w:p w14:paraId="1D1071C2" w14:textId="3AD249FB" w:rsidR="00742852" w:rsidRPr="0048259E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742852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742852">
        <w:rPr>
          <w:rStyle w:val="Textoennegrita"/>
          <w:rFonts w:ascii="Lato" w:hAnsi="Lato"/>
          <w:color w:val="000000"/>
          <w:lang w:val="es-ES"/>
        </w:rPr>
        <w:t>:</w:t>
      </w:r>
      <w:r w:rsidR="00742852" w:rsidRPr="00742852">
        <w:rPr>
          <w:rFonts w:ascii="Lato" w:hAnsi="Lato"/>
          <w:color w:val="000000"/>
          <w:lang w:val="es-ES"/>
        </w:rPr>
        <w:t> </w:t>
      </w:r>
      <w:proofErr w:type="spellStart"/>
      <w:r w:rsidR="00742852" w:rsidRPr="00742852">
        <w:rPr>
          <w:rFonts w:ascii="Lato" w:hAnsi="Lato"/>
          <w:color w:val="000000"/>
          <w:lang w:val="es-ES"/>
        </w:rPr>
        <w:t>DF_REF_Reflection</w:t>
      </w:r>
      <w:proofErr w:type="spellEnd"/>
      <w:r w:rsidR="00742852" w:rsidRPr="00742852">
        <w:rPr>
          <w:rFonts w:ascii="Lato" w:hAnsi="Lato"/>
          <w:color w:val="000000"/>
          <w:lang w:val="es-ES"/>
        </w:rPr>
        <w:t xml:space="preserve"> </w:t>
      </w:r>
      <w:proofErr w:type="spellStart"/>
      <w:r w:rsidR="00742852" w:rsidRPr="00742852">
        <w:rPr>
          <w:rFonts w:ascii="Lato" w:hAnsi="Lato"/>
          <w:color w:val="000000"/>
          <w:lang w:val="es-ES"/>
        </w:rPr>
        <w:t>assessment_ES</w:t>
      </w:r>
      <w:proofErr w:type="spellEnd"/>
      <w:r w:rsidR="00742852" w:rsidRPr="00742852">
        <w:rPr>
          <w:rFonts w:ascii="Lato" w:hAnsi="Lato"/>
          <w:color w:val="000000"/>
          <w:lang w:val="es-ES"/>
        </w:rPr>
        <w:t xml:space="preserve"> </w:t>
      </w:r>
      <w:r w:rsidR="004A454D" w:rsidRPr="00742852">
        <w:rPr>
          <w:rFonts w:ascii="Lato" w:hAnsi="Lato"/>
          <w:color w:val="000000"/>
          <w:lang w:val="es-ES"/>
        </w:rPr>
        <w:t>(</w:t>
      </w:r>
      <w:r w:rsidR="00742852" w:rsidRPr="00742852">
        <w:rPr>
          <w:rFonts w:ascii="Lato" w:hAnsi="Lato"/>
          <w:color w:val="000000"/>
          <w:lang w:val="es-ES"/>
        </w:rPr>
        <w:t>Diferencial semántico para la evaluación de la reflexión)</w:t>
      </w:r>
      <w:r w:rsidR="004A454D" w:rsidRPr="00742852">
        <w:rPr>
          <w:rFonts w:ascii="Lato" w:hAnsi="Lato"/>
          <w:color w:val="000000"/>
          <w:lang w:val="es-ES"/>
        </w:rPr>
        <w:t xml:space="preserve"> </w:t>
      </w:r>
      <w:r w:rsidR="0063428A" w:rsidRPr="00742852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742852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. </w:t>
      </w:r>
      <w:r w:rsidR="00014C2E" w:rsidRPr="0048259E">
        <w:rPr>
          <w:rFonts w:ascii="Lato" w:hAnsi="Lato"/>
          <w:color w:val="000000"/>
          <w:lang w:val="es-ES"/>
        </w:rPr>
        <w:t xml:space="preserve">Descarga el instrumento aquí </w:t>
      </w:r>
    </w:p>
    <w:p w14:paraId="1D29B08D" w14:textId="77777777" w:rsidR="004A454D" w:rsidRPr="0048259E" w:rsidRDefault="004A454D"/>
    <w:p w14:paraId="6366CA9E" w14:textId="1FFC6842" w:rsidR="004A454D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4A454D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5.1</w:t>
      </w:r>
    </w:p>
    <w:p w14:paraId="5EE2C1D9" w14:textId="77777777" w:rsidR="00CE754A" w:rsidRPr="0048259E" w:rsidRDefault="00CE754A" w:rsidP="004A454D">
      <w:pPr>
        <w:rPr>
          <w:lang w:eastAsia="es-ES_tradnl"/>
        </w:rPr>
      </w:pPr>
    </w:p>
    <w:p w14:paraId="5554E691" w14:textId="77777777" w:rsidR="00CE754A" w:rsidRPr="0048259E" w:rsidRDefault="00CE754A" w:rsidP="000E73E5">
      <w:pPr>
        <w:outlineLvl w:val="0"/>
      </w:pPr>
      <w:r w:rsidRPr="0048259E">
        <w:rPr>
          <w:rFonts w:ascii="Lato" w:hAnsi="Lato"/>
          <w:color w:val="141414"/>
          <w:shd w:val="clear" w:color="auto" w:fill="FFFFFF"/>
        </w:rPr>
        <w:t>Opción 1. Reflexión estructurada</w:t>
      </w:r>
    </w:p>
    <w:p w14:paraId="0904D1C8" w14:textId="7C091075" w:rsidR="004A454D" w:rsidRPr="0063428A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4A454D" w:rsidRPr="0063428A">
        <w:rPr>
          <w:rStyle w:val="Textoennegrita"/>
          <w:rFonts w:ascii="Lato" w:hAnsi="Lato"/>
          <w:color w:val="000000"/>
          <w:lang w:val="es-ES"/>
        </w:rPr>
        <w:t>:</w:t>
      </w:r>
      <w:r w:rsidR="004A454D" w:rsidRPr="0063428A">
        <w:rPr>
          <w:rFonts w:ascii="Lato" w:hAnsi="Lato"/>
          <w:color w:val="000000"/>
          <w:lang w:val="es-ES"/>
        </w:rPr>
        <w:t> </w:t>
      </w:r>
      <w:r w:rsidR="0063428A" w:rsidRPr="00D86203">
        <w:rPr>
          <w:rFonts w:ascii="Lato" w:hAnsi="Lato"/>
          <w:color w:val="000000"/>
          <w:lang w:val="es-ES"/>
        </w:rPr>
        <w:t>Archivo con las respuestas al cuestionario (</w:t>
      </w:r>
      <w:r w:rsidR="0063428A">
        <w:rPr>
          <w:rFonts w:ascii="Lato" w:hAnsi="Lato"/>
          <w:color w:val="000000"/>
          <w:lang w:val="es-ES"/>
        </w:rPr>
        <w:t>Usa la plantilla</w:t>
      </w:r>
      <w:r w:rsidR="0063428A" w:rsidRPr="00D86203">
        <w:rPr>
          <w:rFonts w:ascii="Lato" w:hAnsi="Lato"/>
          <w:color w:val="000000"/>
          <w:lang w:val="es-ES"/>
        </w:rPr>
        <w:t xml:space="preserve"> "</w:t>
      </w:r>
      <w:r w:rsidR="0063428A">
        <w:rPr>
          <w:rFonts w:ascii="Lato" w:hAnsi="Lato"/>
          <w:color w:val="000000"/>
          <w:lang w:val="es-ES"/>
        </w:rPr>
        <w:t>Reflexión estructurada</w:t>
      </w:r>
      <w:r w:rsidR="0063428A" w:rsidRPr="00D86203">
        <w:rPr>
          <w:rFonts w:ascii="Lato" w:hAnsi="Lato"/>
          <w:color w:val="000000"/>
          <w:lang w:val="es-ES"/>
        </w:rPr>
        <w:t>")</w:t>
      </w:r>
    </w:p>
    <w:p w14:paraId="18F0AB1E" w14:textId="02AF712E" w:rsidR="004A454D" w:rsidRPr="0063428A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63428A">
        <w:rPr>
          <w:rStyle w:val="Textoennegrita"/>
          <w:rFonts w:ascii="Lato" w:hAnsi="Lato"/>
          <w:color w:val="000000"/>
          <w:lang w:val="es-ES"/>
        </w:rPr>
        <w:t>Modalidad</w:t>
      </w:r>
      <w:r w:rsidR="004A454D" w:rsidRPr="0063428A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D86203">
        <w:rPr>
          <w:rFonts w:ascii="Lato" w:hAnsi="Lato"/>
          <w:color w:val="000000"/>
          <w:lang w:val="es-ES"/>
        </w:rPr>
        <w:t>Evaluación entre iguales</w:t>
      </w:r>
    </w:p>
    <w:p w14:paraId="63E15FFC" w14:textId="2B24BAE7" w:rsidR="004A454D" w:rsidRPr="0063428A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742852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742852">
        <w:rPr>
          <w:rStyle w:val="Textoennegrita"/>
          <w:rFonts w:ascii="Lato" w:hAnsi="Lato"/>
          <w:color w:val="000000"/>
          <w:lang w:val="es-ES"/>
        </w:rPr>
        <w:t>:</w:t>
      </w:r>
      <w:r w:rsidR="00742852" w:rsidRPr="00742852">
        <w:rPr>
          <w:rFonts w:ascii="Lato" w:hAnsi="Lato"/>
          <w:color w:val="000000"/>
          <w:lang w:val="es-ES"/>
        </w:rPr>
        <w:t> </w:t>
      </w:r>
      <w:proofErr w:type="spellStart"/>
      <w:r w:rsidR="00742852" w:rsidRPr="00742852">
        <w:rPr>
          <w:rFonts w:ascii="Lato" w:hAnsi="Lato"/>
          <w:color w:val="000000"/>
          <w:lang w:val="es-ES"/>
        </w:rPr>
        <w:t>EV_Structure</w:t>
      </w:r>
      <w:proofErr w:type="spellEnd"/>
      <w:r w:rsidR="00742852" w:rsidRPr="00742852">
        <w:rPr>
          <w:rFonts w:ascii="Lato" w:hAnsi="Lato"/>
          <w:color w:val="000000"/>
          <w:lang w:val="es-ES"/>
        </w:rPr>
        <w:t xml:space="preserve"> </w:t>
      </w:r>
      <w:proofErr w:type="spellStart"/>
      <w:r w:rsidR="00742852" w:rsidRPr="00742852">
        <w:rPr>
          <w:rFonts w:ascii="Lato" w:hAnsi="Lato"/>
          <w:color w:val="000000"/>
          <w:lang w:val="es-ES"/>
        </w:rPr>
        <w:t>reflection</w:t>
      </w:r>
      <w:proofErr w:type="spellEnd"/>
      <w:r w:rsidR="00742852" w:rsidRPr="00742852">
        <w:rPr>
          <w:rFonts w:ascii="Lato" w:hAnsi="Lato"/>
          <w:color w:val="000000"/>
          <w:lang w:val="es-ES"/>
        </w:rPr>
        <w:t xml:space="preserve"> 5.1_ES </w:t>
      </w:r>
      <w:r w:rsidR="004A454D" w:rsidRPr="00742852">
        <w:rPr>
          <w:rFonts w:ascii="Lato" w:hAnsi="Lato"/>
          <w:color w:val="000000"/>
          <w:lang w:val="es-ES"/>
        </w:rPr>
        <w:t>(</w:t>
      </w:r>
      <w:r w:rsidR="0048259E">
        <w:rPr>
          <w:rFonts w:ascii="Lato" w:hAnsi="Lato"/>
          <w:color w:val="000000"/>
          <w:lang w:val="es-ES"/>
        </w:rPr>
        <w:t>Escala de valoración</w:t>
      </w:r>
      <w:r w:rsidR="00742852" w:rsidRPr="00742852">
        <w:rPr>
          <w:rFonts w:ascii="Lato" w:hAnsi="Lato"/>
          <w:color w:val="000000"/>
          <w:lang w:val="es-ES"/>
        </w:rPr>
        <w:t xml:space="preserve"> para la </w:t>
      </w:r>
      <w:proofErr w:type="spellStart"/>
      <w:r w:rsidR="00742852" w:rsidRPr="00742852">
        <w:rPr>
          <w:rFonts w:ascii="Lato" w:hAnsi="Lato"/>
          <w:color w:val="000000"/>
          <w:lang w:val="es-ES"/>
        </w:rPr>
        <w:t>evalución</w:t>
      </w:r>
      <w:proofErr w:type="spellEnd"/>
      <w:r w:rsidR="00742852" w:rsidRPr="00742852">
        <w:rPr>
          <w:rFonts w:ascii="Lato" w:hAnsi="Lato"/>
          <w:color w:val="000000"/>
          <w:lang w:val="es-ES"/>
        </w:rPr>
        <w:t xml:space="preserve"> de la reflexión</w:t>
      </w:r>
      <w:r w:rsidR="004A454D" w:rsidRPr="00742852">
        <w:rPr>
          <w:rFonts w:ascii="Lato" w:hAnsi="Lato"/>
          <w:color w:val="000000"/>
          <w:lang w:val="es-ES"/>
        </w:rPr>
        <w:t xml:space="preserve">) </w:t>
      </w:r>
      <w:r w:rsidR="0063428A" w:rsidRPr="00742852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742852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. </w:t>
      </w:r>
      <w:r w:rsidR="00014C2E" w:rsidRPr="0063428A">
        <w:rPr>
          <w:rFonts w:ascii="Lato" w:hAnsi="Lato"/>
          <w:color w:val="000000"/>
          <w:lang w:val="es-ES"/>
        </w:rPr>
        <w:t xml:space="preserve">Descarga el instrumento aquí </w:t>
      </w:r>
    </w:p>
    <w:p w14:paraId="275370B2" w14:textId="77777777" w:rsidR="00CE754A" w:rsidRPr="0048259E" w:rsidRDefault="00CE754A" w:rsidP="000E73E5">
      <w:pPr>
        <w:outlineLvl w:val="0"/>
      </w:pPr>
      <w:r w:rsidRPr="0048259E">
        <w:rPr>
          <w:rFonts w:ascii="Lato" w:hAnsi="Lato"/>
          <w:color w:val="141414"/>
          <w:shd w:val="clear" w:color="auto" w:fill="FFFFFF"/>
        </w:rPr>
        <w:t>Opción 2. Discurso o </w:t>
      </w:r>
      <w:r w:rsidRPr="0048259E">
        <w:rPr>
          <w:rFonts w:ascii="Lato" w:hAnsi="Lato"/>
          <w:i/>
          <w:iCs/>
          <w:color w:val="141414"/>
          <w:shd w:val="clear" w:color="auto" w:fill="FFFFFF"/>
        </w:rPr>
        <w:t>role-</w:t>
      </w:r>
      <w:proofErr w:type="spellStart"/>
      <w:r w:rsidRPr="0048259E">
        <w:rPr>
          <w:rFonts w:ascii="Lato" w:hAnsi="Lato"/>
          <w:i/>
          <w:iCs/>
          <w:color w:val="141414"/>
          <w:shd w:val="clear" w:color="auto" w:fill="FFFFFF"/>
        </w:rPr>
        <w:t>play</w:t>
      </w:r>
      <w:proofErr w:type="spellEnd"/>
    </w:p>
    <w:p w14:paraId="3113F9EE" w14:textId="684CD621" w:rsidR="004A454D" w:rsidRPr="00742852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742852">
        <w:rPr>
          <w:rStyle w:val="Textoennegrita"/>
          <w:rFonts w:ascii="Lato" w:hAnsi="Lato"/>
          <w:color w:val="000000"/>
          <w:lang w:val="es-ES"/>
        </w:rPr>
        <w:t>Evidencia/ medios de evaluación</w:t>
      </w:r>
      <w:r w:rsidR="004A454D" w:rsidRPr="00742852">
        <w:rPr>
          <w:rStyle w:val="Textoennegrita"/>
          <w:rFonts w:ascii="Lato" w:hAnsi="Lato"/>
          <w:color w:val="000000"/>
          <w:lang w:val="es-ES"/>
        </w:rPr>
        <w:t>:</w:t>
      </w:r>
      <w:r w:rsidR="004A454D" w:rsidRPr="00742852">
        <w:rPr>
          <w:rFonts w:ascii="Lato" w:hAnsi="Lato"/>
          <w:color w:val="000000"/>
          <w:lang w:val="es-ES"/>
        </w:rPr>
        <w:t> </w:t>
      </w:r>
      <w:r w:rsidR="00742852" w:rsidRPr="00742852">
        <w:rPr>
          <w:rFonts w:ascii="Lato" w:hAnsi="Lato"/>
          <w:color w:val="000000"/>
          <w:lang w:val="es-ES"/>
        </w:rPr>
        <w:t>Archivo con el discurso</w:t>
      </w:r>
      <w:r w:rsidR="004A454D" w:rsidRPr="00742852">
        <w:rPr>
          <w:rFonts w:ascii="Lato" w:hAnsi="Lato"/>
          <w:color w:val="000000"/>
          <w:lang w:val="es-ES"/>
        </w:rPr>
        <w:t xml:space="preserve"> (</w:t>
      </w:r>
      <w:r w:rsidR="00742852" w:rsidRPr="00742852">
        <w:rPr>
          <w:rFonts w:ascii="Lato" w:hAnsi="Lato"/>
          <w:color w:val="000000"/>
          <w:lang w:val="es-ES"/>
        </w:rPr>
        <w:t>Lee la</w:t>
      </w:r>
      <w:r w:rsidR="00742852">
        <w:rPr>
          <w:rFonts w:ascii="Lato" w:hAnsi="Lato"/>
          <w:color w:val="000000"/>
          <w:lang w:val="es-ES"/>
        </w:rPr>
        <w:t>s instrucciones en la plantilla</w:t>
      </w:r>
      <w:r w:rsidR="004A454D" w:rsidRPr="00742852">
        <w:rPr>
          <w:rFonts w:ascii="Lato" w:hAnsi="Lato"/>
          <w:color w:val="000000"/>
          <w:lang w:val="es-ES"/>
        </w:rPr>
        <w:t xml:space="preserve"> "</w:t>
      </w:r>
      <w:r w:rsidR="00742852" w:rsidRPr="00742852">
        <w:rPr>
          <w:rFonts w:ascii="Lato" w:eastAsia="Times New Roman" w:hAnsi="Lato"/>
          <w:color w:val="141414"/>
          <w:shd w:val="clear" w:color="auto" w:fill="FFFFFF"/>
          <w:lang w:val="es-ES" w:eastAsia="es-ES"/>
        </w:rPr>
        <w:t xml:space="preserve"> </w:t>
      </w:r>
      <w:r w:rsidR="00742852" w:rsidRPr="00CE754A">
        <w:rPr>
          <w:rFonts w:ascii="Lato" w:eastAsia="Times New Roman" w:hAnsi="Lato"/>
          <w:color w:val="141414"/>
          <w:shd w:val="clear" w:color="auto" w:fill="FFFFFF"/>
          <w:lang w:val="es-ES" w:eastAsia="es-ES"/>
        </w:rPr>
        <w:t>Discurso o </w:t>
      </w:r>
      <w:r w:rsidR="00742852" w:rsidRPr="00742852">
        <w:rPr>
          <w:rFonts w:ascii="Lato" w:eastAsia="Times New Roman" w:hAnsi="Lato"/>
          <w:i/>
          <w:iCs/>
          <w:color w:val="141414"/>
          <w:shd w:val="clear" w:color="auto" w:fill="FFFFFF"/>
          <w:lang w:val="es-ES" w:eastAsia="es-ES"/>
        </w:rPr>
        <w:t>role-</w:t>
      </w:r>
      <w:proofErr w:type="spellStart"/>
      <w:r w:rsidR="00742852" w:rsidRPr="00742852">
        <w:rPr>
          <w:rFonts w:ascii="Lato" w:eastAsia="Times New Roman" w:hAnsi="Lato"/>
          <w:i/>
          <w:iCs/>
          <w:color w:val="141414"/>
          <w:shd w:val="clear" w:color="auto" w:fill="FFFFFF"/>
          <w:lang w:val="es-ES" w:eastAsia="es-ES"/>
        </w:rPr>
        <w:t>play</w:t>
      </w:r>
      <w:proofErr w:type="spellEnd"/>
      <w:r w:rsidR="00742852" w:rsidRPr="00742852">
        <w:rPr>
          <w:rFonts w:ascii="Lato" w:hAnsi="Lato"/>
          <w:color w:val="000000"/>
          <w:lang w:val="es-ES"/>
        </w:rPr>
        <w:t xml:space="preserve"> </w:t>
      </w:r>
      <w:r w:rsidR="004A454D" w:rsidRPr="00742852">
        <w:rPr>
          <w:rFonts w:ascii="Lato" w:hAnsi="Lato"/>
          <w:color w:val="000000"/>
          <w:lang w:val="es-ES"/>
        </w:rPr>
        <w:t>")</w:t>
      </w:r>
    </w:p>
    <w:p w14:paraId="6667EA03" w14:textId="4C9860F9" w:rsidR="004A454D" w:rsidRPr="0048259E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48259E">
        <w:rPr>
          <w:rStyle w:val="Textoennegrita"/>
          <w:rFonts w:ascii="Lato" w:hAnsi="Lato"/>
          <w:color w:val="000000"/>
          <w:lang w:val="es-ES"/>
        </w:rPr>
        <w:t>Modalidad</w:t>
      </w:r>
      <w:r w:rsidR="004A454D" w:rsidRPr="0048259E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48259E">
        <w:rPr>
          <w:rFonts w:ascii="Lato" w:hAnsi="Lato"/>
          <w:color w:val="000000"/>
          <w:lang w:val="es-ES"/>
        </w:rPr>
        <w:t>Evaluación entre iguales</w:t>
      </w:r>
    </w:p>
    <w:p w14:paraId="3B896B07" w14:textId="12AD801C" w:rsidR="004A454D" w:rsidRPr="0048259E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742852">
        <w:rPr>
          <w:rStyle w:val="Textoennegrita"/>
          <w:rFonts w:ascii="Lato" w:hAnsi="Lato"/>
          <w:color w:val="000000"/>
          <w:lang w:val="es-ES"/>
        </w:rPr>
        <w:t>Instrumento</w:t>
      </w:r>
      <w:r w:rsidR="004A454D" w:rsidRPr="00742852">
        <w:rPr>
          <w:rStyle w:val="Textoennegrita"/>
          <w:rFonts w:ascii="Lato" w:hAnsi="Lato"/>
          <w:color w:val="000000"/>
          <w:lang w:val="es-ES"/>
        </w:rPr>
        <w:t>:</w:t>
      </w:r>
      <w:r w:rsidR="00742852" w:rsidRPr="00742852">
        <w:rPr>
          <w:rFonts w:ascii="Lato" w:hAnsi="Lato"/>
          <w:color w:val="000000"/>
          <w:lang w:val="es-ES"/>
        </w:rPr>
        <w:t xml:space="preserve"> LC_HOBBY_ES </w:t>
      </w:r>
      <w:r w:rsidR="004A454D" w:rsidRPr="00742852">
        <w:rPr>
          <w:rFonts w:ascii="Lato" w:hAnsi="Lato"/>
          <w:color w:val="000000"/>
          <w:lang w:val="es-ES"/>
        </w:rPr>
        <w:t>(</w:t>
      </w:r>
      <w:r w:rsidR="00742852" w:rsidRPr="00742852">
        <w:rPr>
          <w:rFonts w:ascii="Lato" w:hAnsi="Lato"/>
          <w:color w:val="000000"/>
          <w:lang w:val="es-ES"/>
        </w:rPr>
        <w:t>Lista de control para la evaluación de la presentación</w:t>
      </w:r>
      <w:r w:rsidR="004A454D" w:rsidRPr="00742852">
        <w:rPr>
          <w:rFonts w:ascii="Lato" w:hAnsi="Lato"/>
          <w:color w:val="000000"/>
          <w:lang w:val="es-ES"/>
        </w:rPr>
        <w:t xml:space="preserve">) </w:t>
      </w:r>
      <w:r w:rsidR="0063428A" w:rsidRPr="00742852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742852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. </w:t>
      </w:r>
      <w:r w:rsidR="00014C2E" w:rsidRPr="0048259E">
        <w:rPr>
          <w:rFonts w:ascii="Lato" w:hAnsi="Lato"/>
          <w:color w:val="000000"/>
          <w:lang w:val="es-ES"/>
        </w:rPr>
        <w:t xml:space="preserve">Descarga el instrumento aquí </w:t>
      </w:r>
    </w:p>
    <w:p w14:paraId="21DBC1A3" w14:textId="77777777" w:rsidR="004A454D" w:rsidRPr="0048259E" w:rsidRDefault="004A454D"/>
    <w:p w14:paraId="06A058BE" w14:textId="5EC347FF" w:rsidR="004A454D" w:rsidRPr="0048259E" w:rsidRDefault="007352CA" w:rsidP="000E73E5">
      <w:pPr>
        <w:outlineLvl w:val="0"/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</w:pPr>
      <w:proofErr w:type="spellStart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Actividad</w:t>
      </w:r>
      <w:proofErr w:type="spellEnd"/>
      <w:r w:rsidRPr="007352CA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de </w:t>
      </w:r>
      <w:proofErr w:type="spellStart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>ejemplo</w:t>
      </w:r>
      <w:proofErr w:type="spellEnd"/>
      <w:r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val="en-US" w:eastAsia="es-ES_tradnl"/>
        </w:rPr>
        <w:t xml:space="preserve"> </w:t>
      </w:r>
      <w:r w:rsidR="004A454D" w:rsidRPr="0048259E">
        <w:rPr>
          <w:rFonts w:ascii="Lato" w:hAnsi="Lato"/>
          <w:b/>
          <w:bCs/>
          <w:i/>
          <w:iCs/>
          <w:color w:val="000000"/>
          <w:highlight w:val="yellow"/>
          <w:shd w:val="clear" w:color="auto" w:fill="FFFFFF"/>
          <w:lang w:eastAsia="es-ES_tradnl"/>
        </w:rPr>
        <w:t>5.2</w:t>
      </w:r>
    </w:p>
    <w:p w14:paraId="50793249" w14:textId="77777777" w:rsidR="004A454D" w:rsidRPr="0048259E" w:rsidRDefault="004A454D"/>
    <w:p w14:paraId="78C15735" w14:textId="77777777" w:rsidR="00CE754A" w:rsidRDefault="00CE754A" w:rsidP="000E73E5">
      <w:pPr>
        <w:outlineLvl w:val="0"/>
        <w:rPr>
          <w:rFonts w:ascii="Lato" w:hAnsi="Lato"/>
          <w:color w:val="141414"/>
          <w:shd w:val="clear" w:color="auto" w:fill="FFFFFF"/>
        </w:rPr>
      </w:pPr>
      <w:r w:rsidRPr="00CE754A">
        <w:rPr>
          <w:rFonts w:ascii="Lato" w:hAnsi="Lato"/>
          <w:color w:val="141414"/>
          <w:shd w:val="clear" w:color="auto" w:fill="FFFFFF"/>
        </w:rPr>
        <w:t>Graba un vídeo</w:t>
      </w:r>
    </w:p>
    <w:p w14:paraId="2092789B" w14:textId="77777777" w:rsidR="00CE754A" w:rsidRDefault="00CE754A" w:rsidP="00CE754A">
      <w:pPr>
        <w:rPr>
          <w:rFonts w:ascii="Lato" w:hAnsi="Lato"/>
          <w:color w:val="141414"/>
          <w:shd w:val="clear" w:color="auto" w:fill="FFFFFF"/>
        </w:rPr>
      </w:pPr>
    </w:p>
    <w:p w14:paraId="7300D141" w14:textId="7F52D06A" w:rsidR="004A454D" w:rsidRPr="000E73E5" w:rsidRDefault="000E73E5" w:rsidP="000E73E5">
      <w:pPr>
        <w:outlineLvl w:val="0"/>
      </w:pPr>
      <w:r w:rsidRPr="000E73E5">
        <w:rPr>
          <w:rStyle w:val="Textoennegrita"/>
          <w:rFonts w:ascii="Lato" w:hAnsi="Lato"/>
          <w:color w:val="000000"/>
        </w:rPr>
        <w:t>Evidencia/ medios de evaluación</w:t>
      </w:r>
      <w:r w:rsidR="004A454D" w:rsidRPr="000E73E5">
        <w:rPr>
          <w:rFonts w:ascii="Lato" w:hAnsi="Lato"/>
          <w:color w:val="000000"/>
        </w:rPr>
        <w:t xml:space="preserve">: Video publicitando </w:t>
      </w:r>
      <w:proofErr w:type="gramStart"/>
      <w:r w:rsidR="004A454D" w:rsidRPr="000E73E5">
        <w:rPr>
          <w:rFonts w:ascii="Lato" w:hAnsi="Lato"/>
          <w:color w:val="000000"/>
        </w:rPr>
        <w:t>un hobby</w:t>
      </w:r>
      <w:proofErr w:type="gramEnd"/>
    </w:p>
    <w:p w14:paraId="0168976A" w14:textId="3BCF1E14" w:rsidR="004A454D" w:rsidRPr="00187FA6" w:rsidRDefault="000E73E5" w:rsidP="000E73E5">
      <w:pPr>
        <w:pStyle w:val="NormalWeb"/>
        <w:shd w:val="clear" w:color="auto" w:fill="FFFFFF"/>
        <w:outlineLvl w:val="0"/>
        <w:rPr>
          <w:rFonts w:ascii="Lato" w:hAnsi="Lato"/>
          <w:color w:val="000000"/>
          <w:lang w:val="es-ES"/>
        </w:rPr>
      </w:pPr>
      <w:r w:rsidRPr="00187FA6">
        <w:rPr>
          <w:rStyle w:val="Textoennegrita"/>
          <w:rFonts w:ascii="Lato" w:hAnsi="Lato"/>
          <w:color w:val="000000"/>
          <w:lang w:val="es-ES"/>
        </w:rPr>
        <w:t>Modalidad</w:t>
      </w:r>
      <w:r w:rsidR="004A454D" w:rsidRPr="00187FA6">
        <w:rPr>
          <w:rStyle w:val="Textoennegrita"/>
          <w:rFonts w:ascii="Lato" w:hAnsi="Lato"/>
          <w:color w:val="000000"/>
          <w:lang w:val="es-ES"/>
        </w:rPr>
        <w:t>: </w:t>
      </w:r>
      <w:r w:rsidR="00187FA6" w:rsidRPr="00D86203">
        <w:rPr>
          <w:rFonts w:ascii="Lato" w:hAnsi="Lato"/>
          <w:color w:val="000000"/>
          <w:lang w:val="es-ES"/>
        </w:rPr>
        <w:t>Evaluación entre iguales</w:t>
      </w:r>
      <w:r w:rsidR="00187FA6" w:rsidRPr="00187FA6">
        <w:rPr>
          <w:rFonts w:ascii="Verdana" w:hAnsi="Verdana"/>
          <w:color w:val="000000"/>
          <w:sz w:val="19"/>
          <w:szCs w:val="19"/>
          <w:lang w:val="es-ES"/>
        </w:rPr>
        <w:t xml:space="preserve"> y </w:t>
      </w:r>
      <w:r w:rsidR="00187FA6">
        <w:rPr>
          <w:rFonts w:ascii="Verdana" w:hAnsi="Verdana"/>
          <w:color w:val="000000"/>
          <w:sz w:val="19"/>
          <w:szCs w:val="19"/>
          <w:lang w:val="es-ES"/>
        </w:rPr>
        <w:t>Evaluación del profesor</w:t>
      </w:r>
    </w:p>
    <w:p w14:paraId="24856718" w14:textId="45FE79E7" w:rsidR="004A454D" w:rsidRPr="000E2ECD" w:rsidRDefault="000E73E5" w:rsidP="004A454D">
      <w:pPr>
        <w:pStyle w:val="NormalWeb"/>
        <w:shd w:val="clear" w:color="auto" w:fill="FFFFFF"/>
        <w:rPr>
          <w:rFonts w:ascii="Lato" w:hAnsi="Lato"/>
          <w:color w:val="000000"/>
          <w:lang w:val="es-ES"/>
        </w:rPr>
      </w:pPr>
      <w:r w:rsidRPr="00742852">
        <w:rPr>
          <w:rStyle w:val="Textoennegrita"/>
          <w:rFonts w:ascii="Lato" w:hAnsi="Lato"/>
          <w:color w:val="000000"/>
          <w:lang w:val="es-ES"/>
        </w:rPr>
        <w:lastRenderedPageBreak/>
        <w:t>Instrumento</w:t>
      </w:r>
      <w:r w:rsidR="004A454D" w:rsidRPr="00742852">
        <w:rPr>
          <w:rStyle w:val="Textoennegrita"/>
          <w:rFonts w:ascii="Lato" w:hAnsi="Lato"/>
          <w:color w:val="000000"/>
          <w:lang w:val="es-ES"/>
        </w:rPr>
        <w:t>:</w:t>
      </w:r>
      <w:r w:rsidR="004A454D" w:rsidRPr="00742852">
        <w:rPr>
          <w:rFonts w:ascii="Lato" w:hAnsi="Lato"/>
          <w:color w:val="000000"/>
          <w:lang w:val="es-ES"/>
        </w:rPr>
        <w:t> </w:t>
      </w:r>
      <w:proofErr w:type="spellStart"/>
      <w:r w:rsidR="004A454D" w:rsidRPr="00742852">
        <w:rPr>
          <w:rFonts w:ascii="Lato" w:hAnsi="Lato"/>
          <w:color w:val="000000"/>
          <w:lang w:val="es-ES"/>
        </w:rPr>
        <w:t>EV_VI_Assessment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 of </w:t>
      </w:r>
      <w:proofErr w:type="spellStart"/>
      <w:r w:rsidR="004A454D" w:rsidRPr="00742852">
        <w:rPr>
          <w:rFonts w:ascii="Lato" w:hAnsi="Lato"/>
          <w:color w:val="000000"/>
          <w:lang w:val="es-ES"/>
        </w:rPr>
        <w:t>the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 </w:t>
      </w:r>
      <w:proofErr w:type="spellStart"/>
      <w:r w:rsidR="004A454D" w:rsidRPr="00742852">
        <w:rPr>
          <w:rFonts w:ascii="Lato" w:hAnsi="Lato"/>
          <w:color w:val="000000"/>
          <w:lang w:val="es-ES"/>
        </w:rPr>
        <w:t>video</w:t>
      </w:r>
      <w:r w:rsidR="00742852" w:rsidRPr="00742852">
        <w:rPr>
          <w:rFonts w:ascii="Lato" w:hAnsi="Lato"/>
          <w:color w:val="000000"/>
          <w:lang w:val="es-ES"/>
        </w:rPr>
        <w:t>_ES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 (</w:t>
      </w:r>
      <w:r w:rsidR="0048259E">
        <w:rPr>
          <w:rFonts w:ascii="Lato" w:hAnsi="Lato"/>
          <w:color w:val="000000"/>
          <w:lang w:val="es-ES"/>
        </w:rPr>
        <w:t>Escala de valoración</w:t>
      </w:r>
      <w:r w:rsidR="00742852" w:rsidRPr="00742852">
        <w:rPr>
          <w:rFonts w:ascii="Lato" w:hAnsi="Lato"/>
          <w:color w:val="000000"/>
          <w:lang w:val="es-ES"/>
        </w:rPr>
        <w:t xml:space="preserve"> para la evaluaci</w:t>
      </w:r>
      <w:r w:rsidR="00742852">
        <w:rPr>
          <w:rFonts w:ascii="Lato" w:hAnsi="Lato"/>
          <w:color w:val="000000"/>
          <w:lang w:val="es-ES"/>
        </w:rPr>
        <w:t>ón del video</w:t>
      </w:r>
      <w:r w:rsidR="004A454D" w:rsidRPr="00742852">
        <w:rPr>
          <w:rFonts w:ascii="Lato" w:hAnsi="Lato"/>
          <w:color w:val="000000"/>
          <w:lang w:val="es-ES"/>
        </w:rPr>
        <w:t xml:space="preserve">) </w:t>
      </w:r>
      <w:r w:rsidR="0063428A" w:rsidRPr="00742852">
        <w:rPr>
          <w:rFonts w:ascii="Lato" w:hAnsi="Lato"/>
          <w:color w:val="000000"/>
          <w:lang w:val="es-ES"/>
        </w:rPr>
        <w:t xml:space="preserve">en </w:t>
      </w:r>
      <w:proofErr w:type="spellStart"/>
      <w:r w:rsidR="0063428A" w:rsidRPr="00742852">
        <w:rPr>
          <w:rFonts w:ascii="Lato" w:hAnsi="Lato"/>
          <w:color w:val="000000"/>
          <w:lang w:val="es-ES"/>
        </w:rPr>
        <w:t>Evalcomix</w:t>
      </w:r>
      <w:proofErr w:type="spellEnd"/>
      <w:r w:rsidR="004A454D" w:rsidRPr="00742852">
        <w:rPr>
          <w:rFonts w:ascii="Lato" w:hAnsi="Lato"/>
          <w:color w:val="000000"/>
          <w:lang w:val="es-ES"/>
        </w:rPr>
        <w:t xml:space="preserve">. </w:t>
      </w:r>
      <w:r w:rsidR="00014C2E" w:rsidRPr="000E2ECD">
        <w:rPr>
          <w:rFonts w:ascii="Lato" w:hAnsi="Lato"/>
          <w:color w:val="000000"/>
          <w:lang w:val="es-ES"/>
        </w:rPr>
        <w:t xml:space="preserve">Descarga el instrumento aquí </w:t>
      </w:r>
    </w:p>
    <w:p w14:paraId="2CD0D64B" w14:textId="77777777" w:rsidR="004A454D" w:rsidRPr="000E2ECD" w:rsidRDefault="004A454D"/>
    <w:sectPr w:rsidR="004A454D" w:rsidRPr="000E2ECD" w:rsidSect="00444EE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E5101" w14:textId="77777777" w:rsidR="006D199D" w:rsidRDefault="006D199D" w:rsidP="00CB64B8">
      <w:r>
        <w:separator/>
      </w:r>
    </w:p>
  </w:endnote>
  <w:endnote w:type="continuationSeparator" w:id="0">
    <w:p w14:paraId="30955171" w14:textId="77777777" w:rsidR="006D199D" w:rsidRDefault="006D199D" w:rsidP="00CB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Calibri"/>
    <w:panose1 w:val="020B0604020202020204"/>
    <w:charset w:val="00"/>
    <w:family w:val="swiss"/>
    <w:pitch w:val="variable"/>
    <w:sig w:usb0="A00000AF" w:usb1="5000604B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430F6" w14:textId="77777777" w:rsidR="006D199D" w:rsidRDefault="006D199D" w:rsidP="00CB64B8">
      <w:r>
        <w:separator/>
      </w:r>
    </w:p>
  </w:footnote>
  <w:footnote w:type="continuationSeparator" w:id="0">
    <w:p w14:paraId="7775FC68" w14:textId="77777777" w:rsidR="006D199D" w:rsidRDefault="006D199D" w:rsidP="00CB6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4B8"/>
    <w:rsid w:val="00003B15"/>
    <w:rsid w:val="00014C2E"/>
    <w:rsid w:val="00016035"/>
    <w:rsid w:val="00033ED3"/>
    <w:rsid w:val="00040FA1"/>
    <w:rsid w:val="000461F2"/>
    <w:rsid w:val="00071252"/>
    <w:rsid w:val="00095965"/>
    <w:rsid w:val="00095A11"/>
    <w:rsid w:val="000A3C8F"/>
    <w:rsid w:val="000B027C"/>
    <w:rsid w:val="000E2ECD"/>
    <w:rsid w:val="000E73E5"/>
    <w:rsid w:val="00103C73"/>
    <w:rsid w:val="00136E19"/>
    <w:rsid w:val="00153C9D"/>
    <w:rsid w:val="00187FA6"/>
    <w:rsid w:val="00195C71"/>
    <w:rsid w:val="002627CC"/>
    <w:rsid w:val="00263654"/>
    <w:rsid w:val="00277CF9"/>
    <w:rsid w:val="002C6AC3"/>
    <w:rsid w:val="002D4480"/>
    <w:rsid w:val="002F2DC6"/>
    <w:rsid w:val="00334A40"/>
    <w:rsid w:val="0033741D"/>
    <w:rsid w:val="00342162"/>
    <w:rsid w:val="00345A91"/>
    <w:rsid w:val="003466CC"/>
    <w:rsid w:val="00352FC0"/>
    <w:rsid w:val="00356130"/>
    <w:rsid w:val="00364284"/>
    <w:rsid w:val="003B5C52"/>
    <w:rsid w:val="003E43EC"/>
    <w:rsid w:val="00400FDA"/>
    <w:rsid w:val="00444EE4"/>
    <w:rsid w:val="004544D4"/>
    <w:rsid w:val="00455BE9"/>
    <w:rsid w:val="00475AEF"/>
    <w:rsid w:val="0048259E"/>
    <w:rsid w:val="004A454D"/>
    <w:rsid w:val="004D5804"/>
    <w:rsid w:val="00506102"/>
    <w:rsid w:val="005228E9"/>
    <w:rsid w:val="00555651"/>
    <w:rsid w:val="00566D11"/>
    <w:rsid w:val="00585CEE"/>
    <w:rsid w:val="00595B1B"/>
    <w:rsid w:val="005C5D9C"/>
    <w:rsid w:val="005D2E51"/>
    <w:rsid w:val="005E56EE"/>
    <w:rsid w:val="0063428A"/>
    <w:rsid w:val="0065229E"/>
    <w:rsid w:val="0067206D"/>
    <w:rsid w:val="006B21BD"/>
    <w:rsid w:val="006C5B31"/>
    <w:rsid w:val="006D199D"/>
    <w:rsid w:val="006D5B9A"/>
    <w:rsid w:val="00713807"/>
    <w:rsid w:val="007352CA"/>
    <w:rsid w:val="00742852"/>
    <w:rsid w:val="00756C3B"/>
    <w:rsid w:val="00764914"/>
    <w:rsid w:val="007777A9"/>
    <w:rsid w:val="00783555"/>
    <w:rsid w:val="007C73EA"/>
    <w:rsid w:val="007E5FF5"/>
    <w:rsid w:val="00804010"/>
    <w:rsid w:val="00835B1E"/>
    <w:rsid w:val="00862DFF"/>
    <w:rsid w:val="00891182"/>
    <w:rsid w:val="008C4A39"/>
    <w:rsid w:val="009F05DC"/>
    <w:rsid w:val="009F4DBA"/>
    <w:rsid w:val="00A02D38"/>
    <w:rsid w:val="00A95E9C"/>
    <w:rsid w:val="00AB7316"/>
    <w:rsid w:val="00BB122B"/>
    <w:rsid w:val="00BC3135"/>
    <w:rsid w:val="00BC780E"/>
    <w:rsid w:val="00C04381"/>
    <w:rsid w:val="00C045DB"/>
    <w:rsid w:val="00C11E77"/>
    <w:rsid w:val="00C2025C"/>
    <w:rsid w:val="00C34FD7"/>
    <w:rsid w:val="00C444AD"/>
    <w:rsid w:val="00C72BDB"/>
    <w:rsid w:val="00C768A7"/>
    <w:rsid w:val="00CB64B8"/>
    <w:rsid w:val="00CE754A"/>
    <w:rsid w:val="00D14C89"/>
    <w:rsid w:val="00D31D3D"/>
    <w:rsid w:val="00D36F69"/>
    <w:rsid w:val="00D44A23"/>
    <w:rsid w:val="00D468BC"/>
    <w:rsid w:val="00D642C6"/>
    <w:rsid w:val="00D83D8D"/>
    <w:rsid w:val="00D86203"/>
    <w:rsid w:val="00D903CA"/>
    <w:rsid w:val="00DC085F"/>
    <w:rsid w:val="00DD39AD"/>
    <w:rsid w:val="00DF3F2F"/>
    <w:rsid w:val="00E077DA"/>
    <w:rsid w:val="00E12FEC"/>
    <w:rsid w:val="00E56D3F"/>
    <w:rsid w:val="00ED32DE"/>
    <w:rsid w:val="00F00E89"/>
    <w:rsid w:val="00F219E5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1F3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72BDB"/>
    <w:rPr>
      <w:rFonts w:ascii="Times New Roman" w:eastAsia="Times New Roman" w:hAnsi="Times New Roman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B64B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B64B8"/>
  </w:style>
  <w:style w:type="paragraph" w:styleId="Piedepgina">
    <w:name w:val="footer"/>
    <w:basedOn w:val="Normal"/>
    <w:link w:val="PiedepginaCar"/>
    <w:uiPriority w:val="99"/>
    <w:unhideWhenUsed/>
    <w:rsid w:val="00CB64B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B64B8"/>
  </w:style>
  <w:style w:type="paragraph" w:styleId="NormalWeb">
    <w:name w:val="Normal (Web)"/>
    <w:basedOn w:val="Normal"/>
    <w:uiPriority w:val="99"/>
    <w:semiHidden/>
    <w:unhideWhenUsed/>
    <w:rsid w:val="00CB64B8"/>
    <w:pPr>
      <w:spacing w:before="100" w:beforeAutospacing="1" w:after="100" w:afterAutospacing="1"/>
    </w:pPr>
    <w:rPr>
      <w:rFonts w:eastAsiaTheme="minorHAnsi"/>
      <w:lang w:val="es-ES_tradnl" w:eastAsia="es-ES_tradnl"/>
    </w:rPr>
  </w:style>
  <w:style w:type="character" w:styleId="Textoennegrita">
    <w:name w:val="Strong"/>
    <w:basedOn w:val="Fuentedeprrafopredeter"/>
    <w:uiPriority w:val="22"/>
    <w:qFormat/>
    <w:rsid w:val="00CB64B8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CB64B8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CE75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878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Zangrando</dc:creator>
  <cp:keywords/>
  <dc:description/>
  <cp:lastModifiedBy>Valentina Zangrando</cp:lastModifiedBy>
  <cp:revision>14</cp:revision>
  <dcterms:created xsi:type="dcterms:W3CDTF">2018-02-22T12:25:00Z</dcterms:created>
  <dcterms:modified xsi:type="dcterms:W3CDTF">2018-12-06T18:47:00Z</dcterms:modified>
</cp:coreProperties>
</file>